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90" w:rsidRPr="003C2650" w:rsidRDefault="00F33690" w:rsidP="00F33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3C2650">
        <w:rPr>
          <w:rFonts w:ascii="Times New Roman CYR" w:hAnsi="Times New Roman CYR" w:cs="Times New Roman CYR"/>
          <w:b/>
          <w:bCs/>
          <w:sz w:val="26"/>
          <w:szCs w:val="26"/>
        </w:rPr>
        <w:t>Профсоюз работников народного образования и науки Р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оссийской </w:t>
      </w:r>
      <w:r w:rsidRPr="003C2650">
        <w:rPr>
          <w:rFonts w:ascii="Times New Roman CYR" w:hAnsi="Times New Roman CYR" w:cs="Times New Roman CYR"/>
          <w:b/>
          <w:bCs/>
          <w:sz w:val="26"/>
          <w:szCs w:val="26"/>
        </w:rPr>
        <w:t>Ф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едерации</w:t>
      </w:r>
    </w:p>
    <w:p w:rsidR="00F33690" w:rsidRPr="00392BFD" w:rsidRDefault="00F33690" w:rsidP="00F33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</w:rPr>
      </w:pPr>
    </w:p>
    <w:p w:rsidR="00F33690" w:rsidRPr="003C2650" w:rsidRDefault="00F33690" w:rsidP="00F33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3C2650">
        <w:rPr>
          <w:rFonts w:ascii="Times New Roman CYR" w:hAnsi="Times New Roman CYR" w:cs="Times New Roman CYR"/>
          <w:b/>
          <w:sz w:val="26"/>
          <w:szCs w:val="26"/>
        </w:rPr>
        <w:t xml:space="preserve">Первичная профсоюзная организация </w:t>
      </w:r>
    </w:p>
    <w:p w:rsidR="00F33690" w:rsidRDefault="00F33690" w:rsidP="00F33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3C2650">
        <w:rPr>
          <w:rFonts w:ascii="Times New Roman CYR" w:hAnsi="Times New Roman CYR" w:cs="Times New Roman CYR"/>
          <w:b/>
          <w:sz w:val="26"/>
          <w:szCs w:val="26"/>
        </w:rPr>
        <w:t xml:space="preserve">МБДОУ «Детский сад № 3 «Солнышко» </w:t>
      </w:r>
      <w:proofErr w:type="gramStart"/>
      <w:r w:rsidRPr="003C2650">
        <w:rPr>
          <w:rFonts w:ascii="Times New Roman CYR" w:hAnsi="Times New Roman CYR" w:cs="Times New Roman CYR"/>
          <w:b/>
          <w:sz w:val="26"/>
          <w:szCs w:val="26"/>
        </w:rPr>
        <w:t>г</w:t>
      </w:r>
      <w:proofErr w:type="gramEnd"/>
      <w:r w:rsidRPr="003C2650">
        <w:rPr>
          <w:rFonts w:ascii="Times New Roman CYR" w:hAnsi="Times New Roman CYR" w:cs="Times New Roman CYR"/>
          <w:b/>
          <w:sz w:val="26"/>
          <w:szCs w:val="26"/>
        </w:rPr>
        <w:t>. Рассказово Тамбовской области</w:t>
      </w:r>
      <w:r w:rsidRPr="003C2650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F33690" w:rsidRDefault="00F33690" w:rsidP="00D94BC3">
      <w:pPr>
        <w:pStyle w:val="a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B5994" w:rsidRPr="00D94BC3" w:rsidRDefault="008B5994" w:rsidP="00D94BC3">
      <w:pPr>
        <w:pStyle w:val="a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BC3">
        <w:rPr>
          <w:rFonts w:ascii="Times New Roman" w:eastAsia="Times New Roman" w:hAnsi="Times New Roman" w:cs="Times New Roman"/>
          <w:b/>
          <w:sz w:val="26"/>
          <w:szCs w:val="26"/>
        </w:rPr>
        <w:t>Открытый (публичный) отчёт</w:t>
      </w:r>
    </w:p>
    <w:p w:rsidR="008B5994" w:rsidRPr="00D94BC3" w:rsidRDefault="008B5994" w:rsidP="00D94BC3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4BC3">
        <w:rPr>
          <w:rFonts w:ascii="Times New Roman" w:hAnsi="Times New Roman" w:cs="Times New Roman"/>
          <w:b/>
          <w:sz w:val="26"/>
          <w:szCs w:val="26"/>
        </w:rPr>
        <w:t>Первичной профсоюзной организации</w:t>
      </w:r>
    </w:p>
    <w:p w:rsidR="008B5994" w:rsidRPr="00D94BC3" w:rsidRDefault="008B5994" w:rsidP="00D94BC3">
      <w:pPr>
        <w:pStyle w:val="a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BC3">
        <w:rPr>
          <w:rFonts w:ascii="Times New Roman" w:hAnsi="Times New Roman" w:cs="Times New Roman"/>
          <w:b/>
          <w:sz w:val="26"/>
          <w:szCs w:val="26"/>
        </w:rPr>
        <w:t>МБДОУ «Детский сад № 3 «Солнышко» за 20</w:t>
      </w:r>
      <w:r w:rsidR="0085362D" w:rsidRPr="00D94BC3">
        <w:rPr>
          <w:rFonts w:ascii="Times New Roman" w:hAnsi="Times New Roman" w:cs="Times New Roman"/>
          <w:b/>
          <w:sz w:val="26"/>
          <w:szCs w:val="26"/>
        </w:rPr>
        <w:t>2</w:t>
      </w:r>
      <w:r w:rsidR="008B6A41">
        <w:rPr>
          <w:rFonts w:ascii="Times New Roman" w:hAnsi="Times New Roman" w:cs="Times New Roman"/>
          <w:b/>
          <w:sz w:val="26"/>
          <w:szCs w:val="26"/>
        </w:rPr>
        <w:t>2</w:t>
      </w:r>
      <w:r w:rsidRPr="00D94BC3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8B5994" w:rsidRPr="00D94BC3" w:rsidRDefault="008B5994" w:rsidP="00D94BC3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</w:p>
    <w:p w:rsidR="008B5994" w:rsidRPr="00D94BC3" w:rsidRDefault="00232501" w:rsidP="00D94BC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line id="_x0000_s1028" style="position:absolute;left:0;text-align:left;z-index:251664384;mso-position-vertical:bottom;mso-position-vertical-relative:margin" from="-9.55pt,0" to="486.1pt,0" strokecolor="white" strokeweight="2.12mm">
            <v:stroke color2="black" joinstyle="miter"/>
            <w10:wrap anchory="margin"/>
          </v:line>
        </w:pict>
      </w:r>
      <w:r w:rsidR="00D94BC3">
        <w:rPr>
          <w:rFonts w:ascii="Times New Roman" w:hAnsi="Times New Roman" w:cs="Times New Roman"/>
          <w:sz w:val="26"/>
          <w:szCs w:val="26"/>
        </w:rPr>
        <w:t xml:space="preserve">Первичная профсоюзная организация МБДОУ «Детский сад № 3 «Солнышко» действует </w:t>
      </w:r>
      <w:r w:rsidR="008B5994" w:rsidRPr="00D94BC3">
        <w:rPr>
          <w:rFonts w:ascii="Times New Roman" w:hAnsi="Times New Roman" w:cs="Times New Roman"/>
          <w:sz w:val="26"/>
          <w:szCs w:val="26"/>
        </w:rPr>
        <w:t xml:space="preserve">на основании Устава Профсоюза, Положения о первичной профсоюзной организации МБДОУ «Детский сад № 3 «Солнышко»; руководствуется в своей деятельности законодательством РФ, Тамбовской области, решением руководящих органов </w:t>
      </w:r>
      <w:r w:rsidR="0085362D" w:rsidRPr="00D94BC3">
        <w:rPr>
          <w:rFonts w:ascii="Times New Roman" w:hAnsi="Times New Roman" w:cs="Times New Roman"/>
          <w:sz w:val="26"/>
          <w:szCs w:val="26"/>
        </w:rPr>
        <w:t>Рассказовской территориальной организации общероссийского профсоюза образования</w:t>
      </w:r>
      <w:r w:rsidR="008B5994" w:rsidRPr="00D94BC3">
        <w:rPr>
          <w:rFonts w:ascii="Times New Roman" w:hAnsi="Times New Roman" w:cs="Times New Roman"/>
          <w:sz w:val="26"/>
          <w:szCs w:val="26"/>
        </w:rPr>
        <w:t>, областной организации Профсоюза.</w:t>
      </w:r>
    </w:p>
    <w:p w:rsidR="008B5994" w:rsidRPr="00D94BC3" w:rsidRDefault="008B5994" w:rsidP="00D94BC3">
      <w:pPr>
        <w:pStyle w:val="a6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8B5994" w:rsidRPr="00D94BC3" w:rsidRDefault="008B5994" w:rsidP="00D94BC3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94BC3">
        <w:rPr>
          <w:rFonts w:ascii="Times New Roman" w:hAnsi="Times New Roman" w:cs="Times New Roman"/>
          <w:b/>
          <w:i/>
          <w:color w:val="000000"/>
          <w:sz w:val="26"/>
          <w:szCs w:val="26"/>
        </w:rPr>
        <w:t>Краткая характеристика организации Профсоюза:</w:t>
      </w:r>
    </w:p>
    <w:p w:rsidR="008B5994" w:rsidRPr="00D94BC3" w:rsidRDefault="008B5994" w:rsidP="00D94BC3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4BC3">
        <w:rPr>
          <w:rFonts w:ascii="Times New Roman" w:hAnsi="Times New Roman" w:cs="Times New Roman"/>
          <w:color w:val="000000"/>
          <w:sz w:val="26"/>
          <w:szCs w:val="26"/>
        </w:rPr>
        <w:t xml:space="preserve">На учёте в </w:t>
      </w:r>
      <w:r w:rsidRPr="00D94BC3">
        <w:rPr>
          <w:rFonts w:ascii="Times New Roman" w:hAnsi="Times New Roman" w:cs="Times New Roman"/>
          <w:sz w:val="26"/>
          <w:szCs w:val="26"/>
        </w:rPr>
        <w:t xml:space="preserve">первичной профсоюзной организации МБДОУ «Детский сад № 3 «Солнышко» состоит </w:t>
      </w:r>
      <w:r w:rsidR="006458F7" w:rsidRPr="00D94BC3">
        <w:rPr>
          <w:rFonts w:ascii="Times New Roman" w:hAnsi="Times New Roman" w:cs="Times New Roman"/>
          <w:sz w:val="26"/>
          <w:szCs w:val="26"/>
        </w:rPr>
        <w:t>2</w:t>
      </w:r>
      <w:r w:rsidR="008B6A41">
        <w:rPr>
          <w:rFonts w:ascii="Times New Roman" w:hAnsi="Times New Roman" w:cs="Times New Roman"/>
          <w:sz w:val="26"/>
          <w:szCs w:val="26"/>
        </w:rPr>
        <w:t>6</w:t>
      </w:r>
      <w:r w:rsidRPr="00D94BC3">
        <w:rPr>
          <w:rFonts w:ascii="Times New Roman" w:hAnsi="Times New Roman" w:cs="Times New Roman"/>
          <w:sz w:val="26"/>
          <w:szCs w:val="26"/>
        </w:rPr>
        <w:t xml:space="preserve"> человек. Охват сотрудников организации профсоюзным членством составляет </w:t>
      </w:r>
      <w:r w:rsidR="008B6A41">
        <w:rPr>
          <w:rFonts w:ascii="Times New Roman" w:hAnsi="Times New Roman" w:cs="Times New Roman"/>
          <w:sz w:val="26"/>
          <w:szCs w:val="26"/>
        </w:rPr>
        <w:t>70,3</w:t>
      </w:r>
      <w:r w:rsidRPr="00D94BC3">
        <w:rPr>
          <w:rFonts w:ascii="Times New Roman" w:hAnsi="Times New Roman" w:cs="Times New Roman"/>
          <w:sz w:val="26"/>
          <w:szCs w:val="26"/>
        </w:rPr>
        <w:t>%. По сравнению с 20</w:t>
      </w:r>
      <w:r w:rsidR="00D23188">
        <w:rPr>
          <w:rFonts w:ascii="Times New Roman" w:hAnsi="Times New Roman" w:cs="Times New Roman"/>
          <w:sz w:val="26"/>
          <w:szCs w:val="26"/>
        </w:rPr>
        <w:t>2</w:t>
      </w:r>
      <w:r w:rsidR="008B6A41">
        <w:rPr>
          <w:rFonts w:ascii="Times New Roman" w:hAnsi="Times New Roman" w:cs="Times New Roman"/>
          <w:sz w:val="26"/>
          <w:szCs w:val="26"/>
        </w:rPr>
        <w:t>1</w:t>
      </w:r>
      <w:r w:rsidRPr="00D94BC3">
        <w:rPr>
          <w:rFonts w:ascii="Times New Roman" w:hAnsi="Times New Roman" w:cs="Times New Roman"/>
          <w:sz w:val="26"/>
          <w:szCs w:val="26"/>
        </w:rPr>
        <w:t xml:space="preserve"> годом, количество членов профсоюза </w:t>
      </w:r>
      <w:r w:rsidR="006458F7" w:rsidRPr="00D94BC3">
        <w:rPr>
          <w:rFonts w:ascii="Times New Roman" w:hAnsi="Times New Roman" w:cs="Times New Roman"/>
          <w:sz w:val="26"/>
          <w:szCs w:val="26"/>
        </w:rPr>
        <w:t xml:space="preserve">увеличилось на </w:t>
      </w:r>
      <w:r w:rsidR="00794B73">
        <w:rPr>
          <w:rFonts w:ascii="Times New Roman" w:hAnsi="Times New Roman" w:cs="Times New Roman"/>
          <w:sz w:val="26"/>
          <w:szCs w:val="26"/>
        </w:rPr>
        <w:t>1 человека (2,7</w:t>
      </w:r>
      <w:r w:rsidR="006458F7" w:rsidRPr="00D94BC3">
        <w:rPr>
          <w:rFonts w:ascii="Times New Roman" w:hAnsi="Times New Roman" w:cs="Times New Roman"/>
          <w:sz w:val="26"/>
          <w:szCs w:val="26"/>
        </w:rPr>
        <w:t>%</w:t>
      </w:r>
      <w:r w:rsidR="00794B73">
        <w:rPr>
          <w:rFonts w:ascii="Times New Roman" w:hAnsi="Times New Roman" w:cs="Times New Roman"/>
          <w:sz w:val="26"/>
          <w:szCs w:val="26"/>
        </w:rPr>
        <w:t>)</w:t>
      </w:r>
      <w:r w:rsidRPr="00D94BC3">
        <w:rPr>
          <w:rFonts w:ascii="Times New Roman" w:hAnsi="Times New Roman" w:cs="Times New Roman"/>
          <w:sz w:val="26"/>
          <w:szCs w:val="26"/>
        </w:rPr>
        <w:t>.</w:t>
      </w:r>
    </w:p>
    <w:p w:rsidR="008B5994" w:rsidRPr="00D94BC3" w:rsidRDefault="008B5994" w:rsidP="00D94BC3">
      <w:pPr>
        <w:pStyle w:val="a6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8B5994" w:rsidRPr="00D94BC3" w:rsidRDefault="008B5994" w:rsidP="00D94BC3">
      <w:pPr>
        <w:pStyle w:val="a6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D94BC3">
        <w:rPr>
          <w:rFonts w:ascii="Times New Roman" w:hAnsi="Times New Roman" w:cs="Times New Roman"/>
          <w:b/>
          <w:i/>
          <w:color w:val="000000"/>
          <w:sz w:val="26"/>
          <w:szCs w:val="26"/>
        </w:rPr>
        <w:t>Деятельность профсоюзного комитета:</w:t>
      </w:r>
    </w:p>
    <w:p w:rsidR="008B5994" w:rsidRPr="00D94BC3" w:rsidRDefault="008B5994" w:rsidP="00D94BC3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4BC3">
        <w:rPr>
          <w:rFonts w:ascii="Times New Roman" w:hAnsi="Times New Roman" w:cs="Times New Roman"/>
          <w:color w:val="000000"/>
          <w:sz w:val="26"/>
          <w:szCs w:val="26"/>
        </w:rPr>
        <w:t>Работа профсоюзного комитета в 20</w:t>
      </w:r>
      <w:r w:rsidR="0085362D" w:rsidRPr="00D94BC3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8B6A4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D94BC3">
        <w:rPr>
          <w:rFonts w:ascii="Times New Roman" w:hAnsi="Times New Roman" w:cs="Times New Roman"/>
          <w:color w:val="000000"/>
          <w:sz w:val="26"/>
          <w:szCs w:val="26"/>
        </w:rPr>
        <w:t xml:space="preserve"> году проводилась в соответствии с планом работы первичной профсоюзной организации МБДОУ, планами работы профсоюзного комитета первичной профсоюзной организации МБДОУ.</w:t>
      </w:r>
    </w:p>
    <w:p w:rsidR="008B5994" w:rsidRPr="00D94BC3" w:rsidRDefault="008B5994" w:rsidP="00D94BC3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4BC3">
        <w:rPr>
          <w:rFonts w:ascii="Times New Roman" w:hAnsi="Times New Roman" w:cs="Times New Roman"/>
          <w:color w:val="000000"/>
          <w:sz w:val="26"/>
          <w:szCs w:val="26"/>
        </w:rPr>
        <w:t xml:space="preserve">За отчётный период проведено </w:t>
      </w:r>
      <w:r w:rsidR="00F33690" w:rsidRPr="00F33690">
        <w:rPr>
          <w:rFonts w:ascii="Times New Roman" w:hAnsi="Times New Roman" w:cs="Times New Roman"/>
          <w:sz w:val="26"/>
          <w:szCs w:val="26"/>
        </w:rPr>
        <w:t>7</w:t>
      </w:r>
      <w:r w:rsidRPr="00D94BC3">
        <w:rPr>
          <w:rFonts w:ascii="Times New Roman" w:hAnsi="Times New Roman" w:cs="Times New Roman"/>
          <w:color w:val="000000"/>
          <w:sz w:val="26"/>
          <w:szCs w:val="26"/>
        </w:rPr>
        <w:t xml:space="preserve"> заседани</w:t>
      </w:r>
      <w:r w:rsidR="007836C1" w:rsidRPr="00D94BC3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D94BC3">
        <w:rPr>
          <w:rFonts w:ascii="Times New Roman" w:hAnsi="Times New Roman" w:cs="Times New Roman"/>
          <w:color w:val="000000"/>
          <w:sz w:val="26"/>
          <w:szCs w:val="26"/>
        </w:rPr>
        <w:t xml:space="preserve"> профсоюзного комитета, на которых были рассмотрены вопросы:</w:t>
      </w:r>
    </w:p>
    <w:p w:rsidR="00A03061" w:rsidRPr="00AF3A25" w:rsidRDefault="00A03061" w:rsidP="00B4365A">
      <w:pPr>
        <w:pStyle w:val="a6"/>
        <w:numPr>
          <w:ilvl w:val="0"/>
          <w:numId w:val="4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F3A25">
        <w:rPr>
          <w:rFonts w:ascii="Times New Roman" w:hAnsi="Times New Roman" w:cs="Times New Roman"/>
          <w:sz w:val="26"/>
          <w:szCs w:val="26"/>
        </w:rPr>
        <w:t xml:space="preserve">О выполнении </w:t>
      </w:r>
      <w:r w:rsidR="00D60498" w:rsidRPr="00AF3A25">
        <w:rPr>
          <w:rFonts w:ascii="Times New Roman" w:hAnsi="Times New Roman" w:cs="Times New Roman"/>
          <w:sz w:val="26"/>
          <w:szCs w:val="26"/>
        </w:rPr>
        <w:t>К</w:t>
      </w:r>
      <w:r w:rsidRPr="00AF3A25">
        <w:rPr>
          <w:rFonts w:ascii="Times New Roman" w:hAnsi="Times New Roman" w:cs="Times New Roman"/>
          <w:sz w:val="26"/>
          <w:szCs w:val="26"/>
        </w:rPr>
        <w:t>оллективного договора</w:t>
      </w:r>
      <w:r w:rsidR="00D60498" w:rsidRPr="00AF3A25">
        <w:rPr>
          <w:rFonts w:ascii="Times New Roman" w:hAnsi="Times New Roman" w:cs="Times New Roman"/>
          <w:sz w:val="26"/>
          <w:szCs w:val="26"/>
        </w:rPr>
        <w:t xml:space="preserve"> за 20</w:t>
      </w:r>
      <w:r w:rsidR="00794B73" w:rsidRPr="00AF3A25">
        <w:rPr>
          <w:rFonts w:ascii="Times New Roman" w:hAnsi="Times New Roman" w:cs="Times New Roman"/>
          <w:sz w:val="26"/>
          <w:szCs w:val="26"/>
        </w:rPr>
        <w:t>2</w:t>
      </w:r>
      <w:r w:rsidR="00F33690" w:rsidRPr="00AF3A25">
        <w:rPr>
          <w:rFonts w:ascii="Times New Roman" w:hAnsi="Times New Roman" w:cs="Times New Roman"/>
          <w:sz w:val="26"/>
          <w:szCs w:val="26"/>
        </w:rPr>
        <w:t>1</w:t>
      </w:r>
      <w:r w:rsidR="00D60498" w:rsidRPr="00AF3A25">
        <w:rPr>
          <w:rFonts w:ascii="Times New Roman" w:hAnsi="Times New Roman" w:cs="Times New Roman"/>
          <w:sz w:val="26"/>
          <w:szCs w:val="26"/>
        </w:rPr>
        <w:t xml:space="preserve"> год</w:t>
      </w:r>
      <w:r w:rsidRPr="00AF3A25">
        <w:rPr>
          <w:rFonts w:ascii="Times New Roman" w:hAnsi="Times New Roman" w:cs="Times New Roman"/>
          <w:sz w:val="26"/>
          <w:szCs w:val="26"/>
        </w:rPr>
        <w:t>.</w:t>
      </w:r>
    </w:p>
    <w:p w:rsidR="00D60498" w:rsidRPr="00AF3A25" w:rsidRDefault="00D60498" w:rsidP="00B4365A">
      <w:pPr>
        <w:pStyle w:val="a6"/>
        <w:numPr>
          <w:ilvl w:val="0"/>
          <w:numId w:val="4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F3A25">
        <w:rPr>
          <w:rFonts w:ascii="Times New Roman" w:hAnsi="Times New Roman" w:cs="Times New Roman"/>
          <w:sz w:val="26"/>
          <w:szCs w:val="26"/>
        </w:rPr>
        <w:t>О выполнении Соглашения по охране труда.</w:t>
      </w:r>
    </w:p>
    <w:p w:rsidR="00D60498" w:rsidRPr="00AF3A25" w:rsidRDefault="00D60498" w:rsidP="00B4365A">
      <w:pPr>
        <w:pStyle w:val="a6"/>
        <w:numPr>
          <w:ilvl w:val="0"/>
          <w:numId w:val="4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F3A25">
        <w:rPr>
          <w:rFonts w:ascii="Times New Roman" w:hAnsi="Times New Roman" w:cs="Times New Roman"/>
          <w:sz w:val="26"/>
          <w:szCs w:val="26"/>
        </w:rPr>
        <w:t>О разработке и утверждении плана работы уполномоченного по охране труда и безопасности ж</w:t>
      </w:r>
      <w:r w:rsidR="00F33690" w:rsidRPr="00AF3A25">
        <w:rPr>
          <w:rFonts w:ascii="Times New Roman" w:hAnsi="Times New Roman" w:cs="Times New Roman"/>
          <w:sz w:val="26"/>
          <w:szCs w:val="26"/>
        </w:rPr>
        <w:t>изнедеятельности в МБДОУ на 2022</w:t>
      </w:r>
      <w:r w:rsidRPr="00AF3A25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B4365A" w:rsidRPr="00AF3A25" w:rsidRDefault="00B4365A" w:rsidP="00B4365A">
      <w:pPr>
        <w:pStyle w:val="a6"/>
        <w:numPr>
          <w:ilvl w:val="0"/>
          <w:numId w:val="4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F3A25">
        <w:rPr>
          <w:rFonts w:ascii="Times New Roman" w:hAnsi="Times New Roman" w:cs="Times New Roman"/>
          <w:sz w:val="26"/>
          <w:szCs w:val="26"/>
        </w:rPr>
        <w:t>Об участии в конкурсе «</w:t>
      </w:r>
      <w:r w:rsidR="00F33690" w:rsidRPr="00AF3A25">
        <w:rPr>
          <w:rFonts w:ascii="Times New Roman" w:hAnsi="Times New Roman" w:cs="Times New Roman"/>
          <w:sz w:val="26"/>
          <w:szCs w:val="26"/>
        </w:rPr>
        <w:t>Профсоюзный кроссворд»</w:t>
      </w:r>
      <w:r w:rsidRPr="00AF3A25">
        <w:rPr>
          <w:rFonts w:ascii="Times New Roman" w:hAnsi="Times New Roman" w:cs="Times New Roman"/>
          <w:sz w:val="26"/>
          <w:szCs w:val="26"/>
        </w:rPr>
        <w:t>.</w:t>
      </w:r>
    </w:p>
    <w:p w:rsidR="006F0B6C" w:rsidRPr="00AF3A25" w:rsidRDefault="006F0B6C" w:rsidP="00B4365A">
      <w:pPr>
        <w:pStyle w:val="a6"/>
        <w:numPr>
          <w:ilvl w:val="0"/>
          <w:numId w:val="4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F3A25">
        <w:rPr>
          <w:rFonts w:ascii="Times New Roman" w:hAnsi="Times New Roman" w:cs="Times New Roman"/>
          <w:bCs/>
          <w:sz w:val="26"/>
          <w:szCs w:val="26"/>
        </w:rPr>
        <w:t xml:space="preserve">О согласовании </w:t>
      </w:r>
      <w:r w:rsidRPr="00AF3A25">
        <w:rPr>
          <w:rFonts w:ascii="Times New Roman" w:hAnsi="Times New Roman" w:cs="Times New Roman"/>
          <w:sz w:val="26"/>
          <w:szCs w:val="26"/>
        </w:rPr>
        <w:t>графика отпусков сотрудников МБДОУ на 20</w:t>
      </w:r>
      <w:r w:rsidR="00D60498" w:rsidRPr="00AF3A25">
        <w:rPr>
          <w:rFonts w:ascii="Times New Roman" w:hAnsi="Times New Roman" w:cs="Times New Roman"/>
          <w:sz w:val="26"/>
          <w:szCs w:val="26"/>
        </w:rPr>
        <w:t>2</w:t>
      </w:r>
      <w:r w:rsidR="00F33690" w:rsidRPr="00AF3A25">
        <w:rPr>
          <w:rFonts w:ascii="Times New Roman" w:hAnsi="Times New Roman" w:cs="Times New Roman"/>
          <w:sz w:val="26"/>
          <w:szCs w:val="26"/>
        </w:rPr>
        <w:t>3</w:t>
      </w:r>
      <w:r w:rsidRPr="00AF3A25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F33690" w:rsidRPr="00AF3A25" w:rsidRDefault="00F33690" w:rsidP="00B4365A">
      <w:pPr>
        <w:pStyle w:val="a6"/>
        <w:numPr>
          <w:ilvl w:val="0"/>
          <w:numId w:val="4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F3A25">
        <w:rPr>
          <w:rFonts w:ascii="Times New Roman" w:hAnsi="Times New Roman" w:cs="Times New Roman"/>
          <w:sz w:val="26"/>
          <w:szCs w:val="26"/>
        </w:rPr>
        <w:t xml:space="preserve">О согласовании Инструкции по действию персонала в случае выявления воспитанника с симптомами заражения новой </w:t>
      </w:r>
      <w:proofErr w:type="spellStart"/>
      <w:r w:rsidRPr="00AF3A2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AF3A25">
        <w:rPr>
          <w:rFonts w:ascii="Times New Roman" w:hAnsi="Times New Roman" w:cs="Times New Roman"/>
          <w:sz w:val="26"/>
          <w:szCs w:val="26"/>
        </w:rPr>
        <w:t xml:space="preserve"> инфекцией COVID-19.</w:t>
      </w:r>
    </w:p>
    <w:p w:rsidR="006F0B6C" w:rsidRPr="00AF3A25" w:rsidRDefault="007836C1" w:rsidP="00B4365A">
      <w:pPr>
        <w:pStyle w:val="a6"/>
        <w:numPr>
          <w:ilvl w:val="0"/>
          <w:numId w:val="4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F3A25">
        <w:rPr>
          <w:rFonts w:ascii="Times New Roman" w:hAnsi="Times New Roman" w:cs="Times New Roman"/>
          <w:bCs/>
          <w:sz w:val="26"/>
          <w:szCs w:val="26"/>
        </w:rPr>
        <w:t>О плане работы профкома на 2</w:t>
      </w:r>
      <w:r w:rsidR="006F0B6C" w:rsidRPr="00AF3A25">
        <w:rPr>
          <w:rFonts w:ascii="Times New Roman" w:hAnsi="Times New Roman" w:cs="Times New Roman"/>
          <w:bCs/>
          <w:sz w:val="26"/>
          <w:szCs w:val="26"/>
        </w:rPr>
        <w:t>,</w:t>
      </w:r>
      <w:r w:rsidRPr="00AF3A2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C5411" w:rsidRPr="00AF3A25">
        <w:rPr>
          <w:rFonts w:ascii="Times New Roman" w:hAnsi="Times New Roman" w:cs="Times New Roman"/>
          <w:bCs/>
          <w:sz w:val="26"/>
          <w:szCs w:val="26"/>
        </w:rPr>
        <w:t xml:space="preserve">3, </w:t>
      </w:r>
      <w:r w:rsidR="006F0B6C" w:rsidRPr="00AF3A25">
        <w:rPr>
          <w:rFonts w:ascii="Times New Roman" w:hAnsi="Times New Roman" w:cs="Times New Roman"/>
          <w:sz w:val="26"/>
          <w:szCs w:val="26"/>
        </w:rPr>
        <w:t xml:space="preserve">4 </w:t>
      </w:r>
      <w:r w:rsidRPr="00AF3A25">
        <w:rPr>
          <w:rFonts w:ascii="Times New Roman" w:hAnsi="Times New Roman" w:cs="Times New Roman"/>
          <w:bCs/>
          <w:sz w:val="26"/>
          <w:szCs w:val="26"/>
        </w:rPr>
        <w:t>квартал</w:t>
      </w:r>
      <w:r w:rsidR="006F0B6C" w:rsidRPr="00AF3A25">
        <w:rPr>
          <w:rFonts w:ascii="Times New Roman" w:hAnsi="Times New Roman" w:cs="Times New Roman"/>
          <w:bCs/>
          <w:sz w:val="26"/>
          <w:szCs w:val="26"/>
        </w:rPr>
        <w:t>ы</w:t>
      </w:r>
      <w:r w:rsidRPr="00AF3A25">
        <w:rPr>
          <w:rFonts w:ascii="Times New Roman" w:hAnsi="Times New Roman" w:cs="Times New Roman"/>
          <w:bCs/>
          <w:sz w:val="26"/>
          <w:szCs w:val="26"/>
        </w:rPr>
        <w:t xml:space="preserve"> 20</w:t>
      </w:r>
      <w:r w:rsidR="00D60498" w:rsidRPr="00AF3A25">
        <w:rPr>
          <w:rFonts w:ascii="Times New Roman" w:hAnsi="Times New Roman" w:cs="Times New Roman"/>
          <w:bCs/>
          <w:sz w:val="26"/>
          <w:szCs w:val="26"/>
        </w:rPr>
        <w:t>2</w:t>
      </w:r>
      <w:r w:rsidR="00F33690" w:rsidRPr="00AF3A25">
        <w:rPr>
          <w:rFonts w:ascii="Times New Roman" w:hAnsi="Times New Roman" w:cs="Times New Roman"/>
          <w:bCs/>
          <w:sz w:val="26"/>
          <w:szCs w:val="26"/>
        </w:rPr>
        <w:t>2</w:t>
      </w:r>
      <w:r w:rsidRPr="00AF3A25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="006F0B6C" w:rsidRPr="00AF3A25">
        <w:rPr>
          <w:rFonts w:ascii="Times New Roman" w:hAnsi="Times New Roman" w:cs="Times New Roman"/>
          <w:bCs/>
          <w:sz w:val="26"/>
          <w:szCs w:val="26"/>
        </w:rPr>
        <w:t>,</w:t>
      </w:r>
      <w:r w:rsidR="006F0B6C" w:rsidRPr="00AF3A25">
        <w:rPr>
          <w:rFonts w:ascii="Times New Roman" w:hAnsi="Times New Roman" w:cs="Times New Roman"/>
          <w:sz w:val="26"/>
          <w:szCs w:val="26"/>
        </w:rPr>
        <w:t xml:space="preserve"> 1 квартал 20</w:t>
      </w:r>
      <w:r w:rsidR="00475680" w:rsidRPr="00AF3A25">
        <w:rPr>
          <w:rFonts w:ascii="Times New Roman" w:hAnsi="Times New Roman" w:cs="Times New Roman"/>
          <w:sz w:val="26"/>
          <w:szCs w:val="26"/>
        </w:rPr>
        <w:t>2</w:t>
      </w:r>
      <w:r w:rsidR="00F33690" w:rsidRPr="00AF3A25">
        <w:rPr>
          <w:rFonts w:ascii="Times New Roman" w:hAnsi="Times New Roman" w:cs="Times New Roman"/>
          <w:sz w:val="26"/>
          <w:szCs w:val="26"/>
        </w:rPr>
        <w:t>3</w:t>
      </w:r>
      <w:r w:rsidR="006F0B6C" w:rsidRPr="00AF3A2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F0B6C" w:rsidRPr="00AF3A25" w:rsidRDefault="00F34E3E" w:rsidP="00B4365A">
      <w:pPr>
        <w:pStyle w:val="a6"/>
        <w:numPr>
          <w:ilvl w:val="0"/>
          <w:numId w:val="4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F3A25">
        <w:rPr>
          <w:rFonts w:ascii="Times New Roman" w:hAnsi="Times New Roman" w:cs="Times New Roman"/>
          <w:sz w:val="26"/>
          <w:szCs w:val="26"/>
        </w:rPr>
        <w:t>О выд</w:t>
      </w:r>
      <w:r w:rsidR="00D60498" w:rsidRPr="00AF3A25">
        <w:rPr>
          <w:rFonts w:ascii="Times New Roman" w:hAnsi="Times New Roman" w:cs="Times New Roman"/>
          <w:sz w:val="26"/>
          <w:szCs w:val="26"/>
        </w:rPr>
        <w:t>елении материальной помощи членам</w:t>
      </w:r>
      <w:r w:rsidRPr="00AF3A25">
        <w:rPr>
          <w:rFonts w:ascii="Times New Roman" w:hAnsi="Times New Roman" w:cs="Times New Roman"/>
          <w:sz w:val="26"/>
          <w:szCs w:val="26"/>
        </w:rPr>
        <w:t xml:space="preserve"> профсоюза.</w:t>
      </w:r>
    </w:p>
    <w:p w:rsidR="008B5994" w:rsidRPr="00D94BC3" w:rsidRDefault="008B5994" w:rsidP="00B4365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BC3">
        <w:rPr>
          <w:rFonts w:ascii="Times New Roman" w:hAnsi="Times New Roman" w:cs="Times New Roman"/>
          <w:sz w:val="26"/>
          <w:szCs w:val="26"/>
        </w:rPr>
        <w:t>На профсоюзн</w:t>
      </w:r>
      <w:r w:rsidR="003512C6" w:rsidRPr="00D94BC3">
        <w:rPr>
          <w:rFonts w:ascii="Times New Roman" w:hAnsi="Times New Roman" w:cs="Times New Roman"/>
          <w:sz w:val="26"/>
          <w:szCs w:val="26"/>
        </w:rPr>
        <w:t>ых</w:t>
      </w:r>
      <w:r w:rsidRPr="00D94BC3">
        <w:rPr>
          <w:rFonts w:ascii="Times New Roman" w:hAnsi="Times New Roman" w:cs="Times New Roman"/>
          <w:sz w:val="26"/>
          <w:szCs w:val="26"/>
        </w:rPr>
        <w:t xml:space="preserve"> собрани</w:t>
      </w:r>
      <w:r w:rsidR="003512C6" w:rsidRPr="00D94BC3">
        <w:rPr>
          <w:rFonts w:ascii="Times New Roman" w:hAnsi="Times New Roman" w:cs="Times New Roman"/>
          <w:sz w:val="26"/>
          <w:szCs w:val="26"/>
        </w:rPr>
        <w:t>ях</w:t>
      </w:r>
      <w:r w:rsidRPr="00D94BC3">
        <w:rPr>
          <w:rFonts w:ascii="Times New Roman" w:hAnsi="Times New Roman" w:cs="Times New Roman"/>
          <w:sz w:val="26"/>
          <w:szCs w:val="26"/>
        </w:rPr>
        <w:t xml:space="preserve"> рассматривались вопросы:</w:t>
      </w:r>
    </w:p>
    <w:p w:rsidR="005B5DAF" w:rsidRDefault="00D60498" w:rsidP="00B4365A">
      <w:pPr>
        <w:pStyle w:val="a6"/>
        <w:numPr>
          <w:ilvl w:val="0"/>
          <w:numId w:val="4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94BC3">
        <w:rPr>
          <w:rFonts w:ascii="Times New Roman" w:hAnsi="Times New Roman" w:cs="Times New Roman"/>
          <w:sz w:val="26"/>
          <w:szCs w:val="26"/>
        </w:rPr>
        <w:t>О</w:t>
      </w:r>
      <w:r w:rsidR="00AF3A25">
        <w:rPr>
          <w:rFonts w:ascii="Times New Roman" w:hAnsi="Times New Roman" w:cs="Times New Roman"/>
          <w:sz w:val="26"/>
          <w:szCs w:val="26"/>
        </w:rPr>
        <w:t xml:space="preserve"> </w:t>
      </w:r>
      <w:r w:rsidR="00AF3A25" w:rsidRPr="00C170AF">
        <w:rPr>
          <w:rFonts w:ascii="Times New Roman" w:hAnsi="Times New Roman" w:cs="Times New Roman"/>
          <w:sz w:val="26"/>
          <w:szCs w:val="26"/>
        </w:rPr>
        <w:t>типовых нормах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5B5DAF" w:rsidRPr="00D94BC3">
        <w:rPr>
          <w:rFonts w:ascii="Times New Roman" w:hAnsi="Times New Roman" w:cs="Times New Roman"/>
          <w:sz w:val="26"/>
          <w:szCs w:val="26"/>
        </w:rPr>
        <w:t>.</w:t>
      </w:r>
    </w:p>
    <w:p w:rsidR="005B5DAF" w:rsidRPr="00D94BC3" w:rsidRDefault="005B5DAF" w:rsidP="00B4365A">
      <w:pPr>
        <w:pStyle w:val="a6"/>
        <w:numPr>
          <w:ilvl w:val="0"/>
          <w:numId w:val="4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94BC3">
        <w:rPr>
          <w:rFonts w:ascii="Times New Roman" w:hAnsi="Times New Roman" w:cs="Times New Roman"/>
          <w:sz w:val="26"/>
          <w:szCs w:val="26"/>
        </w:rPr>
        <w:t>Об утверждении плана работы первичной профсоюзной организации на 20</w:t>
      </w:r>
      <w:r w:rsidR="00D60498" w:rsidRPr="00D94BC3">
        <w:rPr>
          <w:rFonts w:ascii="Times New Roman" w:hAnsi="Times New Roman" w:cs="Times New Roman"/>
          <w:sz w:val="26"/>
          <w:szCs w:val="26"/>
        </w:rPr>
        <w:t>2</w:t>
      </w:r>
      <w:r w:rsidR="00F33690">
        <w:rPr>
          <w:rFonts w:ascii="Times New Roman" w:hAnsi="Times New Roman" w:cs="Times New Roman"/>
          <w:sz w:val="26"/>
          <w:szCs w:val="26"/>
        </w:rPr>
        <w:t>2</w:t>
      </w:r>
      <w:r w:rsidRPr="00D94BC3">
        <w:rPr>
          <w:rFonts w:ascii="Times New Roman" w:hAnsi="Times New Roman" w:cs="Times New Roman"/>
          <w:sz w:val="26"/>
          <w:szCs w:val="26"/>
        </w:rPr>
        <w:t>-202</w:t>
      </w:r>
      <w:r w:rsidR="00F33690">
        <w:rPr>
          <w:rFonts w:ascii="Times New Roman" w:hAnsi="Times New Roman" w:cs="Times New Roman"/>
          <w:sz w:val="26"/>
          <w:szCs w:val="26"/>
        </w:rPr>
        <w:t>3</w:t>
      </w:r>
      <w:r w:rsidRPr="00D94BC3">
        <w:rPr>
          <w:rFonts w:ascii="Times New Roman" w:hAnsi="Times New Roman" w:cs="Times New Roman"/>
          <w:sz w:val="26"/>
          <w:szCs w:val="26"/>
        </w:rPr>
        <w:t xml:space="preserve"> учебный год.</w:t>
      </w:r>
    </w:p>
    <w:p w:rsidR="008B5994" w:rsidRPr="00D94BC3" w:rsidRDefault="008B5994" w:rsidP="00D94BC3">
      <w:pPr>
        <w:pStyle w:val="a6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D94BC3">
        <w:rPr>
          <w:rFonts w:ascii="Times New Roman" w:hAnsi="Times New Roman" w:cs="Times New Roman"/>
          <w:b/>
          <w:i/>
          <w:color w:val="000000"/>
          <w:sz w:val="26"/>
          <w:szCs w:val="26"/>
        </w:rPr>
        <w:lastRenderedPageBreak/>
        <w:t>Социальное партнёрство:</w:t>
      </w:r>
    </w:p>
    <w:p w:rsidR="008B5994" w:rsidRPr="00D94BC3" w:rsidRDefault="008B5994" w:rsidP="00D94BC3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4BC3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3512C6" w:rsidRPr="00D94BC3">
        <w:rPr>
          <w:rFonts w:ascii="Times New Roman" w:hAnsi="Times New Roman" w:cs="Times New Roman"/>
          <w:color w:val="000000"/>
          <w:sz w:val="26"/>
          <w:szCs w:val="26"/>
        </w:rPr>
        <w:t>МБДОУ заключён</w:t>
      </w:r>
      <w:r w:rsidRPr="00D94BC3">
        <w:rPr>
          <w:rFonts w:ascii="Times New Roman" w:hAnsi="Times New Roman" w:cs="Times New Roman"/>
          <w:color w:val="000000"/>
          <w:sz w:val="26"/>
          <w:szCs w:val="26"/>
        </w:rPr>
        <w:t xml:space="preserve"> Коллективный договор ДОО. Первичная профсоюзная организация МБДОУ выступ</w:t>
      </w:r>
      <w:r w:rsidR="00985AB6" w:rsidRPr="00D94BC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5B5DAF" w:rsidRPr="00D94BC3">
        <w:rPr>
          <w:rFonts w:ascii="Times New Roman" w:hAnsi="Times New Roman" w:cs="Times New Roman"/>
          <w:color w:val="000000"/>
          <w:sz w:val="26"/>
          <w:szCs w:val="26"/>
        </w:rPr>
        <w:t>ет</w:t>
      </w:r>
      <w:r w:rsidRPr="00D94BC3">
        <w:rPr>
          <w:rFonts w:ascii="Times New Roman" w:hAnsi="Times New Roman" w:cs="Times New Roman"/>
          <w:color w:val="000000"/>
          <w:sz w:val="26"/>
          <w:szCs w:val="26"/>
        </w:rPr>
        <w:t xml:space="preserve"> в качестве полномочного представителя работников, являющихся членами профсоюза</w:t>
      </w:r>
      <w:r w:rsidR="00985AB6" w:rsidRPr="00D94BC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D94BC3">
        <w:rPr>
          <w:rFonts w:ascii="Times New Roman" w:hAnsi="Times New Roman" w:cs="Times New Roman"/>
          <w:color w:val="000000"/>
          <w:sz w:val="26"/>
          <w:szCs w:val="26"/>
        </w:rPr>
        <w:t xml:space="preserve"> при разработке и за</w:t>
      </w:r>
      <w:r w:rsidR="003512C6" w:rsidRPr="00D94BC3">
        <w:rPr>
          <w:rFonts w:ascii="Times New Roman" w:hAnsi="Times New Roman" w:cs="Times New Roman"/>
          <w:color w:val="000000"/>
          <w:sz w:val="26"/>
          <w:szCs w:val="26"/>
        </w:rPr>
        <w:t>ключении Коллективного договора</w:t>
      </w:r>
      <w:r w:rsidRPr="00D94BC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B5994" w:rsidRPr="00D94BC3" w:rsidRDefault="008B5994" w:rsidP="00D94BC3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4BC3">
        <w:rPr>
          <w:rFonts w:ascii="Times New Roman" w:hAnsi="Times New Roman" w:cs="Times New Roman"/>
          <w:color w:val="000000"/>
          <w:sz w:val="26"/>
          <w:szCs w:val="26"/>
        </w:rPr>
        <w:t>Соблюдаются условия о протокольном согласовании документов с профсоюзным комитетом МБДОУ. Заведующим выполняются обязанности по ознакомлению поступающих в организацию работников с Коллективным договором, Уставом ДОО, Правилами внутреннего трудового распорядка и другими локальными актами МБДОУ.</w:t>
      </w:r>
    </w:p>
    <w:p w:rsidR="008B5994" w:rsidRPr="00D94BC3" w:rsidRDefault="003512C6" w:rsidP="00D94BC3">
      <w:pPr>
        <w:pStyle w:val="a6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94BC3">
        <w:rPr>
          <w:rFonts w:ascii="Times New Roman" w:eastAsia="Times New Roman" w:hAnsi="Times New Roman" w:cs="Times New Roman"/>
          <w:sz w:val="26"/>
          <w:szCs w:val="26"/>
        </w:rPr>
        <w:t xml:space="preserve">Профсоюз представляет интересы своих членов в </w:t>
      </w:r>
      <w:r w:rsidRPr="00D94BC3">
        <w:rPr>
          <w:rFonts w:ascii="Times New Roman" w:hAnsi="Times New Roman" w:cs="Times New Roman"/>
          <w:sz w:val="26"/>
          <w:szCs w:val="26"/>
        </w:rPr>
        <w:t>вопросах</w:t>
      </w:r>
      <w:r w:rsidRPr="00D94BC3">
        <w:rPr>
          <w:rFonts w:ascii="Times New Roman" w:eastAsia="Times New Roman" w:hAnsi="Times New Roman" w:cs="Times New Roman"/>
          <w:sz w:val="26"/>
          <w:szCs w:val="26"/>
        </w:rPr>
        <w:t xml:space="preserve"> предварительно</w:t>
      </w:r>
      <w:r w:rsidRPr="00D94BC3">
        <w:rPr>
          <w:rFonts w:ascii="Times New Roman" w:hAnsi="Times New Roman" w:cs="Times New Roman"/>
          <w:sz w:val="26"/>
          <w:szCs w:val="26"/>
        </w:rPr>
        <w:t>го</w:t>
      </w:r>
      <w:r w:rsidRPr="00D94BC3">
        <w:rPr>
          <w:rFonts w:ascii="Times New Roman" w:eastAsia="Times New Roman" w:hAnsi="Times New Roman" w:cs="Times New Roman"/>
          <w:sz w:val="26"/>
          <w:szCs w:val="26"/>
        </w:rPr>
        <w:t xml:space="preserve"> комплектовани</w:t>
      </w:r>
      <w:r w:rsidRPr="00D94BC3">
        <w:rPr>
          <w:rFonts w:ascii="Times New Roman" w:hAnsi="Times New Roman" w:cs="Times New Roman"/>
          <w:sz w:val="26"/>
          <w:szCs w:val="26"/>
        </w:rPr>
        <w:t>я</w:t>
      </w:r>
      <w:r w:rsidRPr="00D94BC3">
        <w:rPr>
          <w:rFonts w:ascii="Times New Roman" w:eastAsia="Times New Roman" w:hAnsi="Times New Roman" w:cs="Times New Roman"/>
          <w:sz w:val="26"/>
          <w:szCs w:val="26"/>
        </w:rPr>
        <w:t xml:space="preserve">, приёмке готовности </w:t>
      </w:r>
      <w:r w:rsidRPr="00D94BC3">
        <w:rPr>
          <w:rFonts w:ascii="Times New Roman" w:hAnsi="Times New Roman" w:cs="Times New Roman"/>
          <w:sz w:val="26"/>
          <w:szCs w:val="26"/>
        </w:rPr>
        <w:t>ДОО к новому учебному году,</w:t>
      </w:r>
      <w:r w:rsidRPr="00D94BC3">
        <w:rPr>
          <w:rFonts w:ascii="Times New Roman" w:eastAsia="Times New Roman" w:hAnsi="Times New Roman" w:cs="Times New Roman"/>
          <w:sz w:val="26"/>
          <w:szCs w:val="26"/>
        </w:rPr>
        <w:t xml:space="preserve">  конкурс</w:t>
      </w:r>
      <w:r w:rsidRPr="00D94BC3">
        <w:rPr>
          <w:rFonts w:ascii="Times New Roman" w:hAnsi="Times New Roman" w:cs="Times New Roman"/>
          <w:sz w:val="26"/>
          <w:szCs w:val="26"/>
        </w:rPr>
        <w:t>ах</w:t>
      </w:r>
      <w:r w:rsidRPr="00D94BC3">
        <w:rPr>
          <w:rFonts w:ascii="Times New Roman" w:eastAsia="Times New Roman" w:hAnsi="Times New Roman" w:cs="Times New Roman"/>
          <w:sz w:val="26"/>
          <w:szCs w:val="26"/>
        </w:rPr>
        <w:t xml:space="preserve"> профессионального мастерства.</w:t>
      </w:r>
      <w:r w:rsidRPr="00D94BC3">
        <w:rPr>
          <w:rStyle w:val="FontStyle17"/>
          <w:rFonts w:eastAsia="Times New Roman"/>
          <w:color w:val="181818"/>
          <w:sz w:val="26"/>
          <w:szCs w:val="26"/>
        </w:rPr>
        <w:t xml:space="preserve"> </w:t>
      </w:r>
      <w:r w:rsidRPr="00D94BC3">
        <w:rPr>
          <w:rFonts w:ascii="Times New Roman" w:hAnsi="Times New Roman" w:cs="Times New Roman"/>
          <w:sz w:val="26"/>
          <w:szCs w:val="26"/>
        </w:rPr>
        <w:t>П</w:t>
      </w:r>
      <w:r w:rsidRPr="00D94BC3">
        <w:rPr>
          <w:rFonts w:ascii="Times New Roman" w:eastAsia="Times New Roman" w:hAnsi="Times New Roman" w:cs="Times New Roman"/>
          <w:sz w:val="26"/>
          <w:szCs w:val="26"/>
        </w:rPr>
        <w:t>редседател</w:t>
      </w:r>
      <w:r w:rsidRPr="00D94BC3">
        <w:rPr>
          <w:rFonts w:ascii="Times New Roman" w:hAnsi="Times New Roman" w:cs="Times New Roman"/>
          <w:sz w:val="26"/>
          <w:szCs w:val="26"/>
        </w:rPr>
        <w:t>ь</w:t>
      </w:r>
      <w:r w:rsidRPr="00D94BC3">
        <w:rPr>
          <w:rFonts w:ascii="Times New Roman" w:eastAsia="Times New Roman" w:hAnsi="Times New Roman" w:cs="Times New Roman"/>
          <w:sz w:val="26"/>
          <w:szCs w:val="26"/>
        </w:rPr>
        <w:t xml:space="preserve"> профком</w:t>
      </w:r>
      <w:r w:rsidRPr="00D94BC3">
        <w:rPr>
          <w:rFonts w:ascii="Times New Roman" w:hAnsi="Times New Roman" w:cs="Times New Roman"/>
          <w:sz w:val="26"/>
          <w:szCs w:val="26"/>
        </w:rPr>
        <w:t>а</w:t>
      </w:r>
      <w:r w:rsidRPr="00D94BC3">
        <w:rPr>
          <w:rFonts w:ascii="Times New Roman" w:eastAsia="Times New Roman" w:hAnsi="Times New Roman" w:cs="Times New Roman"/>
          <w:sz w:val="26"/>
          <w:szCs w:val="26"/>
        </w:rPr>
        <w:t xml:space="preserve"> вход</w:t>
      </w:r>
      <w:r w:rsidRPr="00D94BC3">
        <w:rPr>
          <w:rFonts w:ascii="Times New Roman" w:hAnsi="Times New Roman" w:cs="Times New Roman"/>
          <w:sz w:val="26"/>
          <w:szCs w:val="26"/>
        </w:rPr>
        <w:t>и</w:t>
      </w:r>
      <w:r w:rsidRPr="00D94BC3">
        <w:rPr>
          <w:rFonts w:ascii="Times New Roman" w:eastAsia="Times New Roman" w:hAnsi="Times New Roman" w:cs="Times New Roman"/>
          <w:sz w:val="26"/>
          <w:szCs w:val="26"/>
        </w:rPr>
        <w:t>т в состав комисси</w:t>
      </w:r>
      <w:r w:rsidRPr="00D94BC3">
        <w:rPr>
          <w:rFonts w:ascii="Times New Roman" w:hAnsi="Times New Roman" w:cs="Times New Roman"/>
          <w:sz w:val="26"/>
          <w:szCs w:val="26"/>
        </w:rPr>
        <w:t xml:space="preserve">и </w:t>
      </w:r>
      <w:r w:rsidRPr="00D94BC3">
        <w:rPr>
          <w:rFonts w:ascii="Times New Roman" w:eastAsia="Times New Roman" w:hAnsi="Times New Roman" w:cs="Times New Roman"/>
          <w:sz w:val="26"/>
          <w:szCs w:val="26"/>
        </w:rPr>
        <w:t>по распределению стимулирующего фонда оплаты труда.</w:t>
      </w:r>
    </w:p>
    <w:p w:rsidR="003512C6" w:rsidRPr="00D94BC3" w:rsidRDefault="003512C6" w:rsidP="00D94BC3">
      <w:pPr>
        <w:pStyle w:val="a6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8B5994" w:rsidRPr="00D94BC3" w:rsidRDefault="008B5994" w:rsidP="00D94BC3">
      <w:pPr>
        <w:pStyle w:val="a6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D94BC3">
        <w:rPr>
          <w:rFonts w:ascii="Times New Roman" w:hAnsi="Times New Roman" w:cs="Times New Roman"/>
          <w:b/>
          <w:i/>
          <w:color w:val="000000"/>
          <w:sz w:val="26"/>
          <w:szCs w:val="26"/>
        </w:rPr>
        <w:t>Организация работы комиссий профкома:</w:t>
      </w:r>
    </w:p>
    <w:p w:rsidR="004836D1" w:rsidRDefault="00985AB6" w:rsidP="004836D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BC3">
        <w:rPr>
          <w:rFonts w:ascii="Times New Roman" w:hAnsi="Times New Roman" w:cs="Times New Roman"/>
          <w:sz w:val="26"/>
          <w:szCs w:val="26"/>
        </w:rPr>
        <w:t>В МБДОУ действу</w:t>
      </w:r>
      <w:r w:rsidR="004836D1">
        <w:rPr>
          <w:rFonts w:ascii="Times New Roman" w:hAnsi="Times New Roman" w:cs="Times New Roman"/>
          <w:sz w:val="26"/>
          <w:szCs w:val="26"/>
        </w:rPr>
        <w:t>ю</w:t>
      </w:r>
      <w:r w:rsidRPr="00D94BC3">
        <w:rPr>
          <w:rFonts w:ascii="Times New Roman" w:hAnsi="Times New Roman" w:cs="Times New Roman"/>
          <w:sz w:val="26"/>
          <w:szCs w:val="26"/>
        </w:rPr>
        <w:t>т к</w:t>
      </w:r>
      <w:r w:rsidR="008B5994" w:rsidRPr="00D94BC3">
        <w:rPr>
          <w:rFonts w:ascii="Times New Roman" w:hAnsi="Times New Roman" w:cs="Times New Roman"/>
          <w:sz w:val="26"/>
          <w:szCs w:val="26"/>
        </w:rPr>
        <w:t>онтрольно-ревизионн</w:t>
      </w:r>
      <w:r w:rsidRPr="00D94BC3">
        <w:rPr>
          <w:rFonts w:ascii="Times New Roman" w:hAnsi="Times New Roman" w:cs="Times New Roman"/>
          <w:sz w:val="26"/>
          <w:szCs w:val="26"/>
        </w:rPr>
        <w:t>ая</w:t>
      </w:r>
      <w:r w:rsidR="004836D1">
        <w:rPr>
          <w:rFonts w:ascii="Times New Roman" w:hAnsi="Times New Roman" w:cs="Times New Roman"/>
          <w:sz w:val="26"/>
          <w:szCs w:val="26"/>
        </w:rPr>
        <w:t xml:space="preserve"> и </w:t>
      </w:r>
      <w:r w:rsidR="004836D1" w:rsidRPr="00B4365A">
        <w:rPr>
          <w:rFonts w:ascii="Times New Roman" w:hAnsi="Times New Roman" w:cs="Times New Roman"/>
          <w:sz w:val="26"/>
          <w:szCs w:val="26"/>
        </w:rPr>
        <w:t>организационно-массов</w:t>
      </w:r>
      <w:r w:rsidR="004836D1">
        <w:rPr>
          <w:rFonts w:ascii="Times New Roman" w:hAnsi="Times New Roman" w:cs="Times New Roman"/>
          <w:sz w:val="26"/>
          <w:szCs w:val="26"/>
        </w:rPr>
        <w:t>ая</w:t>
      </w:r>
      <w:r w:rsidR="008B5994" w:rsidRPr="00D94BC3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4836D1">
        <w:rPr>
          <w:rFonts w:ascii="Times New Roman" w:hAnsi="Times New Roman" w:cs="Times New Roman"/>
          <w:sz w:val="26"/>
          <w:szCs w:val="26"/>
        </w:rPr>
        <w:t>и</w:t>
      </w:r>
      <w:r w:rsidR="008B5994" w:rsidRPr="00D94BC3">
        <w:rPr>
          <w:rFonts w:ascii="Times New Roman" w:hAnsi="Times New Roman" w:cs="Times New Roman"/>
          <w:sz w:val="26"/>
          <w:szCs w:val="26"/>
        </w:rPr>
        <w:t>.</w:t>
      </w:r>
      <w:r w:rsidRPr="00D94BC3">
        <w:rPr>
          <w:rFonts w:ascii="Times New Roman" w:hAnsi="Times New Roman" w:cs="Times New Roman"/>
          <w:sz w:val="26"/>
          <w:szCs w:val="26"/>
        </w:rPr>
        <w:t xml:space="preserve"> </w:t>
      </w:r>
      <w:r w:rsidR="008B5994" w:rsidRPr="00D94BC3">
        <w:rPr>
          <w:rFonts w:ascii="Times New Roman" w:hAnsi="Times New Roman" w:cs="Times New Roman"/>
          <w:color w:val="000000"/>
          <w:sz w:val="26"/>
          <w:szCs w:val="26"/>
        </w:rPr>
        <w:t>Информирование членов Профсоюза о деятельности профкома и комисси</w:t>
      </w:r>
      <w:r w:rsidR="004836D1">
        <w:rPr>
          <w:rFonts w:ascii="Times New Roman" w:hAnsi="Times New Roman" w:cs="Times New Roman"/>
          <w:color w:val="000000"/>
          <w:sz w:val="26"/>
          <w:szCs w:val="26"/>
        </w:rPr>
        <w:t>й профкома</w:t>
      </w:r>
      <w:r w:rsidR="008B5994" w:rsidRPr="00D94BC3">
        <w:rPr>
          <w:rFonts w:ascii="Times New Roman" w:hAnsi="Times New Roman" w:cs="Times New Roman"/>
          <w:color w:val="000000"/>
          <w:sz w:val="26"/>
          <w:szCs w:val="26"/>
        </w:rPr>
        <w:t xml:space="preserve"> проводится через размещение материалов в профсоюзном уголке.</w:t>
      </w:r>
      <w:r w:rsidR="00B4365A" w:rsidRPr="00B436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994" w:rsidRPr="00D94BC3" w:rsidRDefault="008B5994" w:rsidP="00D94BC3">
      <w:pPr>
        <w:pStyle w:val="a6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8B5994" w:rsidRPr="00D94BC3" w:rsidRDefault="008B5994" w:rsidP="00D94BC3">
      <w:pPr>
        <w:pStyle w:val="a6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D94BC3">
        <w:rPr>
          <w:rFonts w:ascii="Times New Roman" w:hAnsi="Times New Roman" w:cs="Times New Roman"/>
          <w:b/>
          <w:i/>
          <w:color w:val="000000"/>
          <w:sz w:val="26"/>
          <w:szCs w:val="26"/>
        </w:rPr>
        <w:t>Организация проведения культурно-массовых и спортивных мероприятий:</w:t>
      </w:r>
    </w:p>
    <w:p w:rsidR="00CA1D53" w:rsidRPr="00AF3A25" w:rsidRDefault="00AF3A25" w:rsidP="00AF3A25">
      <w:pPr>
        <w:pStyle w:val="a6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sz w:val="26"/>
          <w:szCs w:val="26"/>
        </w:rPr>
      </w:pPr>
      <w:r w:rsidRPr="00AF3A25">
        <w:rPr>
          <w:rFonts w:ascii="Times New Roman" w:hAnsi="Times New Roman" w:cs="Times New Roman"/>
          <w:sz w:val="26"/>
          <w:szCs w:val="26"/>
        </w:rPr>
        <w:t xml:space="preserve">В 2022 году члены </w:t>
      </w:r>
      <w:r w:rsidR="008B5994" w:rsidRPr="00AF3A25">
        <w:rPr>
          <w:rFonts w:ascii="Times New Roman" w:hAnsi="Times New Roman" w:cs="Times New Roman"/>
          <w:sz w:val="26"/>
          <w:szCs w:val="26"/>
        </w:rPr>
        <w:t xml:space="preserve">первичной профсоюзной организации МБДОУ </w:t>
      </w:r>
      <w:r w:rsidRPr="00AF3A25">
        <w:rPr>
          <w:rFonts w:ascii="Times New Roman" w:hAnsi="Times New Roman" w:cs="Times New Roman"/>
          <w:sz w:val="26"/>
          <w:szCs w:val="26"/>
        </w:rPr>
        <w:t xml:space="preserve">побывали на спектакле Тамбовского драматического театра «За двумя зайцами»; </w:t>
      </w:r>
      <w:r w:rsidR="008B5994" w:rsidRPr="00AF3A25">
        <w:rPr>
          <w:rFonts w:ascii="Times New Roman" w:hAnsi="Times New Roman" w:cs="Times New Roman"/>
          <w:sz w:val="26"/>
          <w:szCs w:val="26"/>
        </w:rPr>
        <w:t xml:space="preserve">приняли участие в </w:t>
      </w:r>
      <w:r w:rsidR="004836D1" w:rsidRPr="00AF3A25">
        <w:rPr>
          <w:rFonts w:ascii="Times New Roman" w:hAnsi="Times New Roman" w:cs="Times New Roman"/>
          <w:sz w:val="26"/>
          <w:szCs w:val="26"/>
        </w:rPr>
        <w:t xml:space="preserve">конкурсе </w:t>
      </w:r>
      <w:r w:rsidR="00CA1D53" w:rsidRPr="00AF3A25">
        <w:rPr>
          <w:rFonts w:ascii="Times New Roman" w:hAnsi="Times New Roman" w:cs="Times New Roman"/>
          <w:sz w:val="26"/>
          <w:szCs w:val="26"/>
        </w:rPr>
        <w:t>«Профсоюзный кроссворд»</w:t>
      </w:r>
      <w:r w:rsidR="00FB5DFA" w:rsidRPr="00AF3A25">
        <w:rPr>
          <w:rStyle w:val="a5"/>
          <w:rFonts w:ascii="Times New Roman" w:hAnsi="Times New Roman" w:cs="Times New Roman"/>
          <w:b w:val="0"/>
          <w:sz w:val="26"/>
          <w:szCs w:val="26"/>
        </w:rPr>
        <w:t>.</w:t>
      </w:r>
      <w:r w:rsidR="004836D1" w:rsidRPr="00AF3A25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584B48" w:rsidRPr="00AF3A25" w:rsidRDefault="004836D1" w:rsidP="004836D1">
      <w:pPr>
        <w:pStyle w:val="a6"/>
        <w:ind w:firstLine="709"/>
        <w:jc w:val="both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AF3A25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Побывали на экскурсии в </w:t>
      </w:r>
      <w:r w:rsidR="00CA1D53" w:rsidRPr="00AF3A25">
        <w:rPr>
          <w:rStyle w:val="a5"/>
          <w:rFonts w:ascii="Times New Roman" w:hAnsi="Times New Roman" w:cs="Times New Roman"/>
          <w:b w:val="0"/>
          <w:sz w:val="26"/>
          <w:szCs w:val="26"/>
        </w:rPr>
        <w:t>городах Ржев, Санкт-Петербург, Выборг</w:t>
      </w:r>
      <w:r w:rsidRPr="00AF3A25">
        <w:rPr>
          <w:rStyle w:val="a5"/>
          <w:rFonts w:ascii="Times New Roman" w:hAnsi="Times New Roman" w:cs="Times New Roman"/>
          <w:b w:val="0"/>
          <w:sz w:val="26"/>
          <w:szCs w:val="26"/>
        </w:rPr>
        <w:t>.</w:t>
      </w:r>
    </w:p>
    <w:p w:rsidR="00AF3A25" w:rsidRPr="00AF3A25" w:rsidRDefault="00AF3A25" w:rsidP="004836D1">
      <w:pPr>
        <w:pStyle w:val="a6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sz w:val="26"/>
          <w:szCs w:val="26"/>
        </w:rPr>
      </w:pPr>
      <w:r w:rsidRPr="00AF3A25">
        <w:rPr>
          <w:rStyle w:val="a5"/>
          <w:rFonts w:ascii="Times New Roman" w:hAnsi="Times New Roman" w:cs="Times New Roman"/>
          <w:b w:val="0"/>
          <w:sz w:val="26"/>
          <w:szCs w:val="26"/>
        </w:rPr>
        <w:t>Член Молодёжного Совета Рассказовской территориальной</w:t>
      </w:r>
      <w:r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организации профессионального союза работников народного образования и науки Российской Федерации побывал на экскурсии в городе Мичуринск Тамбовской области.</w:t>
      </w:r>
    </w:p>
    <w:p w:rsidR="008B5994" w:rsidRPr="00D94BC3" w:rsidRDefault="008B5994" w:rsidP="00D94BC3">
      <w:pPr>
        <w:pStyle w:val="a6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8B5994" w:rsidRPr="00D94BC3" w:rsidRDefault="008B5994" w:rsidP="00D94BC3">
      <w:pPr>
        <w:pStyle w:val="a6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D94BC3">
        <w:rPr>
          <w:rFonts w:ascii="Times New Roman" w:hAnsi="Times New Roman" w:cs="Times New Roman"/>
          <w:b/>
          <w:i/>
          <w:color w:val="000000"/>
          <w:sz w:val="26"/>
          <w:szCs w:val="26"/>
        </w:rPr>
        <w:t>Работа по улучшению условий труда:</w:t>
      </w:r>
    </w:p>
    <w:p w:rsidR="008B5994" w:rsidRPr="00D94BC3" w:rsidRDefault="008B5994" w:rsidP="00D94BC3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4BC3">
        <w:rPr>
          <w:rFonts w:ascii="Times New Roman" w:hAnsi="Times New Roman" w:cs="Times New Roman"/>
          <w:color w:val="000000"/>
          <w:sz w:val="26"/>
          <w:szCs w:val="26"/>
        </w:rPr>
        <w:t>В МБДОУ осуществляется своевременное выполнение правил, инструкций по вопросам охраны труда и техники безопасности.</w:t>
      </w:r>
    </w:p>
    <w:p w:rsidR="008B5994" w:rsidRPr="00D94BC3" w:rsidRDefault="008B5994" w:rsidP="00D94BC3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4BC3">
        <w:rPr>
          <w:rFonts w:ascii="Times New Roman" w:hAnsi="Times New Roman" w:cs="Times New Roman"/>
          <w:color w:val="000000"/>
          <w:sz w:val="26"/>
          <w:szCs w:val="26"/>
        </w:rPr>
        <w:t>Своевременно осуществля</w:t>
      </w:r>
      <w:r w:rsidR="00FB5DFA" w:rsidRPr="00D94BC3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D94BC3">
        <w:rPr>
          <w:rFonts w:ascii="Times New Roman" w:hAnsi="Times New Roman" w:cs="Times New Roman"/>
          <w:color w:val="000000"/>
          <w:sz w:val="26"/>
          <w:szCs w:val="26"/>
        </w:rPr>
        <w:t>тся:</w:t>
      </w:r>
    </w:p>
    <w:p w:rsidR="008B5994" w:rsidRPr="00D94BC3" w:rsidRDefault="008B5994" w:rsidP="00D94BC3">
      <w:pPr>
        <w:pStyle w:val="a6"/>
        <w:rPr>
          <w:rFonts w:ascii="Times New Roman" w:hAnsi="Times New Roman" w:cs="Times New Roman"/>
          <w:color w:val="000000"/>
          <w:sz w:val="26"/>
          <w:szCs w:val="26"/>
        </w:rPr>
      </w:pPr>
      <w:r w:rsidRPr="00D94BC3">
        <w:rPr>
          <w:rFonts w:ascii="Times New Roman" w:hAnsi="Times New Roman" w:cs="Times New Roman"/>
          <w:color w:val="000000"/>
          <w:sz w:val="26"/>
          <w:szCs w:val="26"/>
        </w:rPr>
        <w:t>-  обучение ответственных лиц ДОО по охране труда;</w:t>
      </w:r>
    </w:p>
    <w:p w:rsidR="008B5994" w:rsidRPr="00D94BC3" w:rsidRDefault="008B5994" w:rsidP="00D94BC3">
      <w:pPr>
        <w:pStyle w:val="a6"/>
        <w:rPr>
          <w:rFonts w:ascii="Times New Roman" w:hAnsi="Times New Roman" w:cs="Times New Roman"/>
          <w:color w:val="000000"/>
          <w:sz w:val="26"/>
          <w:szCs w:val="26"/>
        </w:rPr>
      </w:pPr>
      <w:r w:rsidRPr="00D94BC3">
        <w:rPr>
          <w:rFonts w:ascii="Times New Roman" w:hAnsi="Times New Roman" w:cs="Times New Roman"/>
          <w:color w:val="000000"/>
          <w:sz w:val="26"/>
          <w:szCs w:val="26"/>
        </w:rPr>
        <w:t>- медицинские осмотры;</w:t>
      </w:r>
    </w:p>
    <w:p w:rsidR="008B5994" w:rsidRPr="00D94BC3" w:rsidRDefault="008B5994" w:rsidP="00D94BC3">
      <w:pPr>
        <w:pStyle w:val="a6"/>
        <w:rPr>
          <w:rFonts w:ascii="Times New Roman" w:hAnsi="Times New Roman" w:cs="Times New Roman"/>
          <w:color w:val="000000"/>
          <w:sz w:val="26"/>
          <w:szCs w:val="26"/>
        </w:rPr>
      </w:pPr>
      <w:r w:rsidRPr="00D94BC3">
        <w:rPr>
          <w:rFonts w:ascii="Times New Roman" w:hAnsi="Times New Roman" w:cs="Times New Roman"/>
          <w:color w:val="000000"/>
          <w:sz w:val="26"/>
          <w:szCs w:val="26"/>
        </w:rPr>
        <w:t>- специальная оценка условий труда;</w:t>
      </w:r>
    </w:p>
    <w:p w:rsidR="008B5994" w:rsidRPr="00D94BC3" w:rsidRDefault="008B5994" w:rsidP="00D94BC3">
      <w:pPr>
        <w:pStyle w:val="a6"/>
        <w:rPr>
          <w:rFonts w:ascii="Times New Roman" w:hAnsi="Times New Roman" w:cs="Times New Roman"/>
          <w:color w:val="000000"/>
          <w:sz w:val="26"/>
          <w:szCs w:val="26"/>
        </w:rPr>
      </w:pPr>
      <w:r w:rsidRPr="00D94BC3">
        <w:rPr>
          <w:rFonts w:ascii="Times New Roman" w:hAnsi="Times New Roman" w:cs="Times New Roman"/>
          <w:color w:val="000000"/>
          <w:sz w:val="26"/>
          <w:szCs w:val="26"/>
        </w:rPr>
        <w:t>- предоставление дополнительных отпусков;</w:t>
      </w:r>
    </w:p>
    <w:p w:rsidR="008B5994" w:rsidRPr="00D94BC3" w:rsidRDefault="008B5994" w:rsidP="00D94BC3">
      <w:pPr>
        <w:pStyle w:val="a6"/>
        <w:rPr>
          <w:rFonts w:ascii="Times New Roman" w:hAnsi="Times New Roman" w:cs="Times New Roman"/>
          <w:color w:val="000000"/>
          <w:sz w:val="26"/>
          <w:szCs w:val="26"/>
        </w:rPr>
      </w:pPr>
      <w:r w:rsidRPr="00D94BC3">
        <w:rPr>
          <w:rFonts w:ascii="Times New Roman" w:hAnsi="Times New Roman" w:cs="Times New Roman"/>
          <w:color w:val="000000"/>
          <w:sz w:val="26"/>
          <w:szCs w:val="26"/>
        </w:rPr>
        <w:t>- выплаты за работу во вредных условиях труда;</w:t>
      </w:r>
    </w:p>
    <w:p w:rsidR="008B5994" w:rsidRPr="00D94BC3" w:rsidRDefault="008B5994" w:rsidP="00D94BC3">
      <w:pPr>
        <w:pStyle w:val="a6"/>
        <w:rPr>
          <w:rFonts w:ascii="Times New Roman" w:hAnsi="Times New Roman" w:cs="Times New Roman"/>
          <w:color w:val="000000"/>
          <w:sz w:val="26"/>
          <w:szCs w:val="26"/>
        </w:rPr>
      </w:pPr>
      <w:r w:rsidRPr="00D94BC3">
        <w:rPr>
          <w:rFonts w:ascii="Times New Roman" w:hAnsi="Times New Roman" w:cs="Times New Roman"/>
          <w:color w:val="000000"/>
          <w:sz w:val="26"/>
          <w:szCs w:val="26"/>
        </w:rPr>
        <w:t>- мероприятия по профилактике несчастных случаев на рабочем месте.</w:t>
      </w:r>
    </w:p>
    <w:p w:rsidR="008B5994" w:rsidRPr="00D94BC3" w:rsidRDefault="008B5994" w:rsidP="00D94BC3">
      <w:pPr>
        <w:pStyle w:val="a6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8B5994" w:rsidRPr="00D94BC3" w:rsidRDefault="008B5994" w:rsidP="00D94BC3">
      <w:pPr>
        <w:pStyle w:val="a6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D94BC3">
        <w:rPr>
          <w:rFonts w:ascii="Times New Roman" w:hAnsi="Times New Roman" w:cs="Times New Roman"/>
          <w:b/>
          <w:i/>
          <w:color w:val="000000"/>
          <w:sz w:val="26"/>
          <w:szCs w:val="26"/>
        </w:rPr>
        <w:t>Работа с молодыми специалистами:</w:t>
      </w:r>
    </w:p>
    <w:p w:rsidR="008B5994" w:rsidRPr="00D94BC3" w:rsidRDefault="008B5994" w:rsidP="00D94BC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BC3">
        <w:rPr>
          <w:rFonts w:ascii="Times New Roman" w:hAnsi="Times New Roman" w:cs="Times New Roman"/>
          <w:sz w:val="26"/>
          <w:szCs w:val="26"/>
        </w:rPr>
        <w:t>В 20</w:t>
      </w:r>
      <w:r w:rsidR="00FB5DFA" w:rsidRPr="00D94BC3">
        <w:rPr>
          <w:rFonts w:ascii="Times New Roman" w:hAnsi="Times New Roman" w:cs="Times New Roman"/>
          <w:sz w:val="26"/>
          <w:szCs w:val="26"/>
        </w:rPr>
        <w:t>2</w:t>
      </w:r>
      <w:r w:rsidR="004B570C">
        <w:rPr>
          <w:rFonts w:ascii="Times New Roman" w:hAnsi="Times New Roman" w:cs="Times New Roman"/>
          <w:sz w:val="26"/>
          <w:szCs w:val="26"/>
        </w:rPr>
        <w:t>2</w:t>
      </w:r>
      <w:r w:rsidRPr="00D94BC3">
        <w:rPr>
          <w:rFonts w:ascii="Times New Roman" w:hAnsi="Times New Roman" w:cs="Times New Roman"/>
          <w:sz w:val="26"/>
          <w:szCs w:val="26"/>
        </w:rPr>
        <w:t xml:space="preserve"> году </w:t>
      </w:r>
      <w:r w:rsidR="00366FFF" w:rsidRPr="00D94BC3">
        <w:rPr>
          <w:rFonts w:ascii="Times New Roman" w:hAnsi="Times New Roman" w:cs="Times New Roman"/>
          <w:sz w:val="26"/>
          <w:szCs w:val="26"/>
        </w:rPr>
        <w:t>молод</w:t>
      </w:r>
      <w:r w:rsidR="00FB5DFA" w:rsidRPr="00D94BC3">
        <w:rPr>
          <w:rFonts w:ascii="Times New Roman" w:hAnsi="Times New Roman" w:cs="Times New Roman"/>
          <w:sz w:val="26"/>
          <w:szCs w:val="26"/>
        </w:rPr>
        <w:t>ых</w:t>
      </w:r>
      <w:r w:rsidR="00366FFF" w:rsidRPr="00D94BC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FB5DFA" w:rsidRPr="00D94BC3">
        <w:rPr>
          <w:rFonts w:ascii="Times New Roman" w:hAnsi="Times New Roman" w:cs="Times New Roman"/>
          <w:sz w:val="26"/>
          <w:szCs w:val="26"/>
        </w:rPr>
        <w:t>ов</w:t>
      </w:r>
      <w:r w:rsidR="00C63C44" w:rsidRPr="00D94BC3">
        <w:rPr>
          <w:rFonts w:ascii="Times New Roman" w:hAnsi="Times New Roman" w:cs="Times New Roman"/>
          <w:sz w:val="26"/>
          <w:szCs w:val="26"/>
        </w:rPr>
        <w:t xml:space="preserve"> </w:t>
      </w:r>
      <w:r w:rsidR="00FB5DFA" w:rsidRPr="00D94BC3">
        <w:rPr>
          <w:rFonts w:ascii="Times New Roman" w:hAnsi="Times New Roman" w:cs="Times New Roman"/>
          <w:sz w:val="26"/>
          <w:szCs w:val="26"/>
        </w:rPr>
        <w:t>принято не было</w:t>
      </w:r>
      <w:r w:rsidR="00C63C44" w:rsidRPr="00D94BC3">
        <w:rPr>
          <w:rFonts w:ascii="Times New Roman" w:hAnsi="Times New Roman" w:cs="Times New Roman"/>
          <w:sz w:val="26"/>
          <w:szCs w:val="26"/>
        </w:rPr>
        <w:t>.</w:t>
      </w:r>
    </w:p>
    <w:p w:rsidR="00E52B97" w:rsidRPr="00D94BC3" w:rsidRDefault="00E52B97" w:rsidP="00D94BC3">
      <w:pPr>
        <w:pStyle w:val="a6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8B5994" w:rsidRPr="00D94BC3" w:rsidRDefault="008B5994" w:rsidP="00D94BC3">
      <w:pPr>
        <w:pStyle w:val="a6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D94BC3">
        <w:rPr>
          <w:rFonts w:ascii="Times New Roman" w:hAnsi="Times New Roman" w:cs="Times New Roman"/>
          <w:b/>
          <w:i/>
          <w:color w:val="000000"/>
          <w:sz w:val="26"/>
          <w:szCs w:val="26"/>
        </w:rPr>
        <w:t>Использование сре</w:t>
      </w:r>
      <w:proofErr w:type="gramStart"/>
      <w:r w:rsidRPr="00D94BC3">
        <w:rPr>
          <w:rFonts w:ascii="Times New Roman" w:hAnsi="Times New Roman" w:cs="Times New Roman"/>
          <w:b/>
          <w:i/>
          <w:color w:val="000000"/>
          <w:sz w:val="26"/>
          <w:szCs w:val="26"/>
        </w:rPr>
        <w:t>дств пр</w:t>
      </w:r>
      <w:proofErr w:type="gramEnd"/>
      <w:r w:rsidRPr="00D94BC3">
        <w:rPr>
          <w:rFonts w:ascii="Times New Roman" w:hAnsi="Times New Roman" w:cs="Times New Roman"/>
          <w:b/>
          <w:i/>
          <w:color w:val="000000"/>
          <w:sz w:val="26"/>
          <w:szCs w:val="26"/>
        </w:rPr>
        <w:t>офсоюзной организации:</w:t>
      </w:r>
    </w:p>
    <w:p w:rsidR="0051358D" w:rsidRDefault="008B5994" w:rsidP="00D94BC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BC3">
        <w:rPr>
          <w:rFonts w:ascii="Times New Roman" w:hAnsi="Times New Roman" w:cs="Times New Roman"/>
          <w:color w:val="000000"/>
          <w:sz w:val="26"/>
          <w:szCs w:val="26"/>
        </w:rPr>
        <w:t>В 20</w:t>
      </w:r>
      <w:r w:rsidR="00FB5DFA" w:rsidRPr="00D94BC3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4B570C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D94BC3">
        <w:rPr>
          <w:rFonts w:ascii="Times New Roman" w:hAnsi="Times New Roman" w:cs="Times New Roman"/>
          <w:color w:val="000000"/>
          <w:sz w:val="26"/>
          <w:szCs w:val="26"/>
        </w:rPr>
        <w:t xml:space="preserve"> году оказана материальная помощь </w:t>
      </w:r>
      <w:r w:rsidR="00870D37">
        <w:rPr>
          <w:rFonts w:ascii="Times New Roman" w:hAnsi="Times New Roman" w:cs="Times New Roman"/>
          <w:color w:val="000000"/>
          <w:sz w:val="26"/>
          <w:szCs w:val="26"/>
        </w:rPr>
        <w:t>семи</w:t>
      </w:r>
      <w:r w:rsidRPr="00D94BC3">
        <w:rPr>
          <w:rFonts w:ascii="Times New Roman" w:hAnsi="Times New Roman" w:cs="Times New Roman"/>
          <w:color w:val="000000"/>
          <w:sz w:val="26"/>
          <w:szCs w:val="26"/>
        </w:rPr>
        <w:t xml:space="preserve"> членам первичной профсоюзной организации на общую сумму </w:t>
      </w:r>
      <w:r w:rsidR="00C85098" w:rsidRPr="00D94BC3">
        <w:rPr>
          <w:rFonts w:ascii="Times New Roman" w:hAnsi="Times New Roman" w:cs="Times New Roman"/>
          <w:sz w:val="26"/>
          <w:szCs w:val="26"/>
        </w:rPr>
        <w:t>1</w:t>
      </w:r>
      <w:r w:rsidR="0051358D">
        <w:rPr>
          <w:rFonts w:ascii="Times New Roman" w:hAnsi="Times New Roman" w:cs="Times New Roman"/>
          <w:sz w:val="26"/>
          <w:szCs w:val="26"/>
        </w:rPr>
        <w:t>1</w:t>
      </w:r>
      <w:r w:rsidR="00C85098" w:rsidRPr="00D94BC3">
        <w:rPr>
          <w:rFonts w:ascii="Times New Roman" w:hAnsi="Times New Roman" w:cs="Times New Roman"/>
          <w:sz w:val="26"/>
          <w:szCs w:val="26"/>
        </w:rPr>
        <w:t> </w:t>
      </w:r>
      <w:r w:rsidR="0051358D">
        <w:rPr>
          <w:rFonts w:ascii="Times New Roman" w:hAnsi="Times New Roman" w:cs="Times New Roman"/>
          <w:sz w:val="26"/>
          <w:szCs w:val="26"/>
        </w:rPr>
        <w:t>5</w:t>
      </w:r>
      <w:r w:rsidR="005C4658" w:rsidRPr="00D94BC3">
        <w:rPr>
          <w:rFonts w:ascii="Times New Roman" w:hAnsi="Times New Roman" w:cs="Times New Roman"/>
          <w:sz w:val="26"/>
          <w:szCs w:val="26"/>
        </w:rPr>
        <w:t>00</w:t>
      </w:r>
      <w:r w:rsidRPr="00D94BC3">
        <w:rPr>
          <w:rFonts w:ascii="Times New Roman" w:hAnsi="Times New Roman" w:cs="Times New Roman"/>
          <w:sz w:val="26"/>
          <w:szCs w:val="26"/>
        </w:rPr>
        <w:t xml:space="preserve"> </w:t>
      </w:r>
      <w:r w:rsidR="00C85098" w:rsidRPr="00D94BC3">
        <w:rPr>
          <w:rFonts w:ascii="Times New Roman" w:hAnsi="Times New Roman" w:cs="Times New Roman"/>
          <w:sz w:val="26"/>
          <w:szCs w:val="26"/>
        </w:rPr>
        <w:t xml:space="preserve">рублей 00 копеек </w:t>
      </w:r>
      <w:r w:rsidRPr="00D94BC3">
        <w:rPr>
          <w:rFonts w:ascii="Times New Roman" w:hAnsi="Times New Roman" w:cs="Times New Roman"/>
          <w:sz w:val="26"/>
          <w:szCs w:val="26"/>
        </w:rPr>
        <w:t>(</w:t>
      </w:r>
      <w:r w:rsidR="0051358D">
        <w:rPr>
          <w:rFonts w:ascii="Times New Roman" w:hAnsi="Times New Roman" w:cs="Times New Roman"/>
          <w:sz w:val="26"/>
          <w:szCs w:val="26"/>
        </w:rPr>
        <w:t>одиннадца</w:t>
      </w:r>
      <w:r w:rsidR="00C85098" w:rsidRPr="00D94BC3">
        <w:rPr>
          <w:rFonts w:ascii="Times New Roman" w:hAnsi="Times New Roman" w:cs="Times New Roman"/>
          <w:sz w:val="26"/>
          <w:szCs w:val="26"/>
        </w:rPr>
        <w:t>ть</w:t>
      </w:r>
      <w:r w:rsidR="00B377D1" w:rsidRPr="00D94BC3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C85098" w:rsidRPr="00D94BC3">
        <w:rPr>
          <w:rFonts w:ascii="Times New Roman" w:hAnsi="Times New Roman" w:cs="Times New Roman"/>
          <w:sz w:val="26"/>
          <w:szCs w:val="26"/>
        </w:rPr>
        <w:t xml:space="preserve"> </w:t>
      </w:r>
      <w:r w:rsidR="0051358D">
        <w:rPr>
          <w:rFonts w:ascii="Times New Roman" w:hAnsi="Times New Roman" w:cs="Times New Roman"/>
          <w:sz w:val="26"/>
          <w:szCs w:val="26"/>
        </w:rPr>
        <w:t xml:space="preserve">пятьсот </w:t>
      </w:r>
      <w:r w:rsidR="00C85098" w:rsidRPr="00D94BC3">
        <w:rPr>
          <w:rFonts w:ascii="Times New Roman" w:hAnsi="Times New Roman" w:cs="Times New Roman"/>
          <w:sz w:val="26"/>
          <w:szCs w:val="26"/>
        </w:rPr>
        <w:t>рублей 00 копеек</w:t>
      </w:r>
      <w:r w:rsidRPr="00D94BC3">
        <w:rPr>
          <w:rFonts w:ascii="Times New Roman" w:hAnsi="Times New Roman" w:cs="Times New Roman"/>
          <w:sz w:val="26"/>
          <w:szCs w:val="26"/>
        </w:rPr>
        <w:t>)</w:t>
      </w:r>
      <w:r w:rsidR="0051358D">
        <w:rPr>
          <w:rFonts w:ascii="Times New Roman" w:hAnsi="Times New Roman" w:cs="Times New Roman"/>
          <w:sz w:val="26"/>
          <w:szCs w:val="26"/>
        </w:rPr>
        <w:t xml:space="preserve">, в том числе: </w:t>
      </w:r>
    </w:p>
    <w:p w:rsidR="0051358D" w:rsidRDefault="0051358D" w:rsidP="0051358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358D" w:rsidRDefault="0051358D" w:rsidP="0051358D">
      <w:pPr>
        <w:pStyle w:val="a6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а) в связи с проведением операции двум сотрудникам в сумме 4 000 (четыре тысячи) рублей;</w:t>
      </w:r>
    </w:p>
    <w:p w:rsidR="0051358D" w:rsidRDefault="0051358D" w:rsidP="0051358D">
      <w:pPr>
        <w:pStyle w:val="a6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 связи с юбилейными датами 5 сотрудникам  в сумме 6 500 (шесть тысяч пятьсот) рублей;</w:t>
      </w:r>
    </w:p>
    <w:p w:rsidR="0051358D" w:rsidRDefault="0051358D" w:rsidP="0051358D">
      <w:pPr>
        <w:pStyle w:val="a6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в связи с тяжёлым материальным положением одному сотруднику в суме 1 000 (одна тысяча) рублей.</w:t>
      </w:r>
    </w:p>
    <w:p w:rsidR="0051358D" w:rsidRDefault="00870D37" w:rsidP="0051358D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1358D">
        <w:rPr>
          <w:rFonts w:ascii="Times New Roman" w:hAnsi="Times New Roman" w:cs="Times New Roman"/>
          <w:sz w:val="26"/>
          <w:szCs w:val="26"/>
        </w:rPr>
        <w:t>Д</w:t>
      </w:r>
      <w:r w:rsidR="004B570C">
        <w:rPr>
          <w:rFonts w:ascii="Times New Roman" w:hAnsi="Times New Roman" w:cs="Times New Roman"/>
          <w:color w:val="000000"/>
          <w:sz w:val="26"/>
          <w:szCs w:val="26"/>
        </w:rPr>
        <w:t>вум</w:t>
      </w:r>
      <w:r w:rsidR="00692A47" w:rsidRPr="00D94B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1358D">
        <w:rPr>
          <w:rFonts w:ascii="Times New Roman" w:hAnsi="Times New Roman" w:cs="Times New Roman"/>
          <w:color w:val="000000"/>
          <w:sz w:val="26"/>
          <w:szCs w:val="26"/>
        </w:rPr>
        <w:t>сотрудникам</w:t>
      </w:r>
      <w:r w:rsidR="00C85098" w:rsidRPr="00D94B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выделена материальная помощь </w:t>
      </w:r>
      <w:r w:rsidRPr="00D94BC3">
        <w:rPr>
          <w:rFonts w:ascii="Times New Roman" w:hAnsi="Times New Roman" w:cs="Times New Roman"/>
          <w:color w:val="000000"/>
          <w:sz w:val="26"/>
          <w:szCs w:val="26"/>
        </w:rPr>
        <w:t xml:space="preserve">на санаторно-курортное лечение </w:t>
      </w:r>
      <w:r>
        <w:rPr>
          <w:rFonts w:ascii="Times New Roman" w:hAnsi="Times New Roman" w:cs="Times New Roman"/>
          <w:color w:val="000000"/>
          <w:sz w:val="26"/>
          <w:szCs w:val="26"/>
        </w:rPr>
        <w:t>в размере</w:t>
      </w:r>
      <w:r w:rsidR="00C85098" w:rsidRPr="00D94B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B570C" w:rsidRPr="0051358D">
        <w:rPr>
          <w:rFonts w:ascii="Times New Roman" w:hAnsi="Times New Roman" w:cs="Times New Roman"/>
          <w:sz w:val="26"/>
          <w:szCs w:val="26"/>
        </w:rPr>
        <w:t>11 960</w:t>
      </w:r>
      <w:r w:rsidR="005C4658" w:rsidRPr="0051358D">
        <w:rPr>
          <w:rFonts w:ascii="Times New Roman" w:hAnsi="Times New Roman" w:cs="Times New Roman"/>
          <w:sz w:val="26"/>
          <w:szCs w:val="26"/>
        </w:rPr>
        <w:t xml:space="preserve"> рублей 00 копеек</w:t>
      </w:r>
      <w:r w:rsidR="005C4658" w:rsidRPr="00D94BC3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4B570C">
        <w:rPr>
          <w:rFonts w:ascii="Times New Roman" w:hAnsi="Times New Roman" w:cs="Times New Roman"/>
          <w:color w:val="000000"/>
          <w:sz w:val="26"/>
          <w:szCs w:val="26"/>
        </w:rPr>
        <w:t>одиннадцать</w:t>
      </w:r>
      <w:r w:rsidR="005C4658" w:rsidRPr="00D94BC3">
        <w:rPr>
          <w:rFonts w:ascii="Times New Roman" w:hAnsi="Times New Roman" w:cs="Times New Roman"/>
          <w:color w:val="000000"/>
          <w:sz w:val="26"/>
          <w:szCs w:val="26"/>
        </w:rPr>
        <w:t xml:space="preserve"> тысяч </w:t>
      </w:r>
      <w:r w:rsidR="004B570C">
        <w:rPr>
          <w:rFonts w:ascii="Times New Roman" w:hAnsi="Times New Roman" w:cs="Times New Roman"/>
          <w:color w:val="000000"/>
          <w:sz w:val="26"/>
          <w:szCs w:val="26"/>
        </w:rPr>
        <w:t>девятьсот шестьдесят</w:t>
      </w:r>
      <w:r w:rsidR="005C4658" w:rsidRPr="00D94BC3">
        <w:rPr>
          <w:rFonts w:ascii="Times New Roman" w:hAnsi="Times New Roman" w:cs="Times New Roman"/>
          <w:color w:val="000000"/>
          <w:sz w:val="26"/>
          <w:szCs w:val="26"/>
        </w:rPr>
        <w:t xml:space="preserve"> рублей)</w:t>
      </w:r>
      <w:r w:rsidR="00C85098" w:rsidRPr="00D94BC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51358D" w:rsidRDefault="0051358D" w:rsidP="0051358D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Один сотрудник получил материальное вознаграждение за участие в конкурсе «Воспитатель года России» в 2022 году в сумме 2 000 (две тысячи) рублей.</w:t>
      </w:r>
    </w:p>
    <w:p w:rsidR="0051358D" w:rsidRDefault="0051358D" w:rsidP="0051358D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Два члена профсоюза получили материальную помощь на сумму 2 000 (две тысячи) рублей для поездки в города Санкт-Петербург и Выборг.</w:t>
      </w:r>
    </w:p>
    <w:p w:rsidR="008B5994" w:rsidRDefault="00C85098" w:rsidP="0051358D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BC3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8B5994" w:rsidRPr="00D94BC3">
        <w:rPr>
          <w:rFonts w:ascii="Times New Roman" w:hAnsi="Times New Roman" w:cs="Times New Roman"/>
          <w:color w:val="000000"/>
          <w:sz w:val="26"/>
          <w:szCs w:val="26"/>
        </w:rPr>
        <w:t xml:space="preserve">ети членов </w:t>
      </w:r>
      <w:r w:rsidR="008B5994" w:rsidRPr="00D94BC3">
        <w:rPr>
          <w:rFonts w:ascii="Times New Roman" w:hAnsi="Times New Roman" w:cs="Times New Roman"/>
          <w:sz w:val="26"/>
          <w:szCs w:val="26"/>
        </w:rPr>
        <w:t xml:space="preserve">профсоюза получили новогодние подарки за счёт членских профсоюзных взносов на общую сумму </w:t>
      </w:r>
      <w:r w:rsidR="004B570C" w:rsidRPr="0051358D">
        <w:rPr>
          <w:rFonts w:ascii="Times New Roman" w:hAnsi="Times New Roman" w:cs="Times New Roman"/>
          <w:sz w:val="26"/>
          <w:szCs w:val="26"/>
        </w:rPr>
        <w:t>3 </w:t>
      </w:r>
      <w:r w:rsidR="00870D37" w:rsidRPr="0051358D">
        <w:rPr>
          <w:rFonts w:ascii="Times New Roman" w:hAnsi="Times New Roman" w:cs="Times New Roman"/>
          <w:sz w:val="26"/>
          <w:szCs w:val="26"/>
        </w:rPr>
        <w:t>0</w:t>
      </w:r>
      <w:r w:rsidR="004B570C" w:rsidRPr="0051358D">
        <w:rPr>
          <w:rFonts w:ascii="Times New Roman" w:hAnsi="Times New Roman" w:cs="Times New Roman"/>
          <w:sz w:val="26"/>
          <w:szCs w:val="26"/>
        </w:rPr>
        <w:t>6</w:t>
      </w:r>
      <w:r w:rsidR="00870D37" w:rsidRPr="0051358D">
        <w:rPr>
          <w:rFonts w:ascii="Times New Roman" w:hAnsi="Times New Roman" w:cs="Times New Roman"/>
          <w:sz w:val="26"/>
          <w:szCs w:val="26"/>
        </w:rPr>
        <w:t>0</w:t>
      </w:r>
      <w:r w:rsidR="008B5994" w:rsidRPr="00D94BC3">
        <w:rPr>
          <w:rFonts w:ascii="Times New Roman" w:hAnsi="Times New Roman" w:cs="Times New Roman"/>
          <w:sz w:val="26"/>
          <w:szCs w:val="26"/>
        </w:rPr>
        <w:t xml:space="preserve"> </w:t>
      </w:r>
      <w:r w:rsidR="004B570C" w:rsidRPr="00D94BC3">
        <w:rPr>
          <w:rFonts w:ascii="Times New Roman" w:hAnsi="Times New Roman" w:cs="Times New Roman"/>
          <w:sz w:val="26"/>
          <w:szCs w:val="26"/>
        </w:rPr>
        <w:t>рубл</w:t>
      </w:r>
      <w:r w:rsidR="004B570C">
        <w:rPr>
          <w:rFonts w:ascii="Times New Roman" w:hAnsi="Times New Roman" w:cs="Times New Roman"/>
          <w:sz w:val="26"/>
          <w:szCs w:val="26"/>
        </w:rPr>
        <w:t>ей</w:t>
      </w:r>
      <w:r w:rsidR="004B570C" w:rsidRPr="00D94BC3">
        <w:rPr>
          <w:rFonts w:ascii="Times New Roman" w:hAnsi="Times New Roman" w:cs="Times New Roman"/>
          <w:sz w:val="26"/>
          <w:szCs w:val="26"/>
        </w:rPr>
        <w:t xml:space="preserve"> </w:t>
      </w:r>
      <w:r w:rsidR="008B5994" w:rsidRPr="00D94BC3">
        <w:rPr>
          <w:rFonts w:ascii="Times New Roman" w:hAnsi="Times New Roman" w:cs="Times New Roman"/>
          <w:sz w:val="26"/>
          <w:szCs w:val="26"/>
        </w:rPr>
        <w:t>(</w:t>
      </w:r>
      <w:r w:rsidR="004B570C">
        <w:rPr>
          <w:rFonts w:ascii="Times New Roman" w:hAnsi="Times New Roman" w:cs="Times New Roman"/>
          <w:sz w:val="26"/>
          <w:szCs w:val="26"/>
        </w:rPr>
        <w:t>три</w:t>
      </w:r>
      <w:r w:rsidR="008B5994" w:rsidRPr="00D94BC3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870D37">
        <w:rPr>
          <w:rFonts w:ascii="Times New Roman" w:hAnsi="Times New Roman" w:cs="Times New Roman"/>
          <w:sz w:val="26"/>
          <w:szCs w:val="26"/>
        </w:rPr>
        <w:t>и</w:t>
      </w:r>
      <w:r w:rsidR="008B5994" w:rsidRPr="00D94BC3">
        <w:rPr>
          <w:rFonts w:ascii="Times New Roman" w:hAnsi="Times New Roman" w:cs="Times New Roman"/>
          <w:sz w:val="26"/>
          <w:szCs w:val="26"/>
        </w:rPr>
        <w:t xml:space="preserve"> </w:t>
      </w:r>
      <w:r w:rsidR="004B570C">
        <w:rPr>
          <w:rFonts w:ascii="Times New Roman" w:hAnsi="Times New Roman" w:cs="Times New Roman"/>
          <w:sz w:val="26"/>
          <w:szCs w:val="26"/>
        </w:rPr>
        <w:t>шестьдесят рублей</w:t>
      </w:r>
      <w:r w:rsidR="008B5994" w:rsidRPr="00D94BC3">
        <w:rPr>
          <w:rFonts w:ascii="Times New Roman" w:hAnsi="Times New Roman" w:cs="Times New Roman"/>
          <w:sz w:val="26"/>
          <w:szCs w:val="26"/>
        </w:rPr>
        <w:t>).</w:t>
      </w:r>
    </w:p>
    <w:p w:rsidR="0051358D" w:rsidRPr="00D94BC3" w:rsidRDefault="008E412C" w:rsidP="0051358D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Общая сумма использованных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>
        <w:rPr>
          <w:rFonts w:ascii="Times New Roman" w:hAnsi="Times New Roman" w:cs="Times New Roman"/>
          <w:sz w:val="26"/>
          <w:szCs w:val="26"/>
        </w:rPr>
        <w:t>офсоюзной организации составила 30 520 (тридцать тысяч пятьсот двадцать) рублей.</w:t>
      </w:r>
    </w:p>
    <w:p w:rsidR="008B5994" w:rsidRPr="00D94BC3" w:rsidRDefault="008B5994" w:rsidP="00D94BC3">
      <w:pPr>
        <w:pStyle w:val="a6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8B5994" w:rsidRPr="00D94BC3" w:rsidRDefault="008B5994" w:rsidP="00D94BC3">
      <w:pPr>
        <w:pStyle w:val="a6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D94BC3">
        <w:rPr>
          <w:rFonts w:ascii="Times New Roman" w:hAnsi="Times New Roman" w:cs="Times New Roman"/>
          <w:b/>
          <w:i/>
          <w:color w:val="000000"/>
          <w:sz w:val="26"/>
          <w:szCs w:val="26"/>
        </w:rPr>
        <w:t>Общие выводы по работе за год:</w:t>
      </w:r>
    </w:p>
    <w:p w:rsidR="008B5994" w:rsidRPr="00D94BC3" w:rsidRDefault="008B5994" w:rsidP="00D94BC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BC3">
        <w:rPr>
          <w:rFonts w:ascii="Times New Roman" w:hAnsi="Times New Roman" w:cs="Times New Roman"/>
          <w:color w:val="000000"/>
          <w:sz w:val="26"/>
          <w:szCs w:val="26"/>
        </w:rPr>
        <w:t xml:space="preserve">Анализируя работу за год, можно сделать вывод, что основные мероприятия плана работы </w:t>
      </w:r>
      <w:r w:rsidRPr="00D94BC3">
        <w:rPr>
          <w:rFonts w:ascii="Times New Roman" w:hAnsi="Times New Roman" w:cs="Times New Roman"/>
          <w:sz w:val="26"/>
          <w:szCs w:val="26"/>
        </w:rPr>
        <w:t>Первичной профсоюзной организации МБДОУ «Детский сад № 3 «Солнышко» на 20</w:t>
      </w:r>
      <w:r w:rsidR="00FB5DFA" w:rsidRPr="00D94BC3">
        <w:rPr>
          <w:rFonts w:ascii="Times New Roman" w:hAnsi="Times New Roman" w:cs="Times New Roman"/>
          <w:sz w:val="26"/>
          <w:szCs w:val="26"/>
        </w:rPr>
        <w:t>2</w:t>
      </w:r>
      <w:r w:rsidR="008E412C">
        <w:rPr>
          <w:rFonts w:ascii="Times New Roman" w:hAnsi="Times New Roman" w:cs="Times New Roman"/>
          <w:sz w:val="26"/>
          <w:szCs w:val="26"/>
        </w:rPr>
        <w:t>2</w:t>
      </w:r>
      <w:r w:rsidRPr="00D94BC3">
        <w:rPr>
          <w:rFonts w:ascii="Times New Roman" w:hAnsi="Times New Roman" w:cs="Times New Roman"/>
          <w:sz w:val="26"/>
          <w:szCs w:val="26"/>
        </w:rPr>
        <w:t xml:space="preserve"> год были выполнены.</w:t>
      </w:r>
    </w:p>
    <w:p w:rsidR="008B5994" w:rsidRPr="00D94BC3" w:rsidRDefault="008B5994" w:rsidP="00D94BC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BC3">
        <w:rPr>
          <w:rFonts w:ascii="Times New Roman" w:hAnsi="Times New Roman" w:cs="Times New Roman"/>
          <w:sz w:val="26"/>
          <w:szCs w:val="26"/>
        </w:rPr>
        <w:t>Профсоюзный комитет в течение года представлял интересы работников в социальном партнёрстве с работодателем, защищал права членов Профсоюза на здоровые и безопасные условия труда, на оплату труда без какой бы то ни было дискриминации, организовывал и принимал участие в проведении массовых мероприятий профсоюзов.</w:t>
      </w:r>
    </w:p>
    <w:p w:rsidR="008B5994" w:rsidRPr="00D94BC3" w:rsidRDefault="00870D37" w:rsidP="00D94BC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Проводилась</w:t>
      </w:r>
      <w:r w:rsidR="008B5994" w:rsidRPr="00D94BC3">
        <w:rPr>
          <w:rFonts w:ascii="Times New Roman" w:hAnsi="Times New Roman" w:cs="Times New Roman"/>
          <w:sz w:val="26"/>
          <w:szCs w:val="26"/>
        </w:rPr>
        <w:t xml:space="preserve"> работа по </w:t>
      </w:r>
      <w:r w:rsidR="00692A47" w:rsidRPr="00D94BC3">
        <w:rPr>
          <w:rFonts w:ascii="Times New Roman" w:hAnsi="Times New Roman" w:cs="Times New Roman"/>
          <w:sz w:val="26"/>
          <w:szCs w:val="26"/>
        </w:rPr>
        <w:t xml:space="preserve">вовлечению сотрудников в ряды первичной профсоюзной организации, </w:t>
      </w:r>
      <w:r w:rsidR="008B5994" w:rsidRPr="00D94BC3">
        <w:rPr>
          <w:rFonts w:ascii="Times New Roman" w:hAnsi="Times New Roman" w:cs="Times New Roman"/>
          <w:sz w:val="26"/>
          <w:szCs w:val="26"/>
        </w:rPr>
        <w:t>проведению культурно-массовых и оздоровительных мероприятий среди членов Профсоюза и их семей.</w:t>
      </w:r>
    </w:p>
    <w:p w:rsidR="008B5994" w:rsidRPr="00D94BC3" w:rsidRDefault="008B5994" w:rsidP="00D94BC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BC3">
        <w:rPr>
          <w:rFonts w:ascii="Times New Roman" w:hAnsi="Times New Roman" w:cs="Times New Roman"/>
          <w:sz w:val="26"/>
          <w:szCs w:val="26"/>
        </w:rPr>
        <w:t>Членам Профсоюза оказывалась консультативная и материальная помощь.</w:t>
      </w:r>
    </w:p>
    <w:p w:rsidR="008B5994" w:rsidRPr="00D94BC3" w:rsidRDefault="008B5994" w:rsidP="00D94BC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BC3">
        <w:rPr>
          <w:rFonts w:ascii="Times New Roman" w:hAnsi="Times New Roman" w:cs="Times New Roman"/>
          <w:sz w:val="26"/>
          <w:szCs w:val="26"/>
        </w:rPr>
        <w:t xml:space="preserve">На сайте организации </w:t>
      </w:r>
      <w:r w:rsidR="00B377D1" w:rsidRPr="00D94BC3">
        <w:rPr>
          <w:rFonts w:ascii="Times New Roman" w:hAnsi="Times New Roman" w:cs="Times New Roman"/>
          <w:sz w:val="26"/>
          <w:szCs w:val="26"/>
        </w:rPr>
        <w:t>имеется</w:t>
      </w:r>
      <w:r w:rsidRPr="00D94BC3">
        <w:rPr>
          <w:rFonts w:ascii="Times New Roman" w:hAnsi="Times New Roman" w:cs="Times New Roman"/>
          <w:sz w:val="26"/>
          <w:szCs w:val="26"/>
        </w:rPr>
        <w:t xml:space="preserve"> «Профсоюзная страница», которая регулярно обновляется.</w:t>
      </w:r>
    </w:p>
    <w:p w:rsidR="008B5994" w:rsidRPr="00D94BC3" w:rsidRDefault="008B5994" w:rsidP="00D94BC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BC3">
        <w:rPr>
          <w:rFonts w:ascii="Times New Roman" w:hAnsi="Times New Roman" w:cs="Times New Roman"/>
          <w:sz w:val="26"/>
          <w:szCs w:val="26"/>
        </w:rPr>
        <w:t>Среди основных задач, поставленных на 20</w:t>
      </w:r>
      <w:r w:rsidR="00692A47" w:rsidRPr="00D94BC3">
        <w:rPr>
          <w:rFonts w:ascii="Times New Roman" w:hAnsi="Times New Roman" w:cs="Times New Roman"/>
          <w:sz w:val="26"/>
          <w:szCs w:val="26"/>
        </w:rPr>
        <w:t>2</w:t>
      </w:r>
      <w:r w:rsidR="008E412C">
        <w:rPr>
          <w:rFonts w:ascii="Times New Roman" w:hAnsi="Times New Roman" w:cs="Times New Roman"/>
          <w:sz w:val="26"/>
          <w:szCs w:val="26"/>
        </w:rPr>
        <w:t>3</w:t>
      </w:r>
      <w:r w:rsidRPr="00D94BC3">
        <w:rPr>
          <w:rFonts w:ascii="Times New Roman" w:hAnsi="Times New Roman" w:cs="Times New Roman"/>
          <w:sz w:val="26"/>
          <w:szCs w:val="26"/>
        </w:rPr>
        <w:t xml:space="preserve"> год, по-прежнему остаётся укрепление профсоюзных рядов, повышение рейтинга профсоюзной организации среди сотрудников ДОО.</w:t>
      </w:r>
    </w:p>
    <w:p w:rsidR="008B5994" w:rsidRPr="00D94BC3" w:rsidRDefault="008B5994" w:rsidP="00D94BC3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8B5994" w:rsidRPr="00D94BC3" w:rsidRDefault="008B5994" w:rsidP="00D94BC3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</w:p>
    <w:p w:rsidR="008B5994" w:rsidRPr="00D94BC3" w:rsidRDefault="008B5994" w:rsidP="00D94BC3">
      <w:pPr>
        <w:pStyle w:val="a6"/>
        <w:rPr>
          <w:rFonts w:ascii="Times New Roman" w:hAnsi="Times New Roman" w:cs="Times New Roman"/>
          <w:sz w:val="26"/>
          <w:szCs w:val="26"/>
        </w:rPr>
      </w:pPr>
      <w:r w:rsidRPr="00D94BC3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  <w:r w:rsidRPr="00D94BC3">
        <w:rPr>
          <w:rFonts w:ascii="Times New Roman" w:hAnsi="Times New Roman" w:cs="Times New Roman"/>
          <w:sz w:val="26"/>
          <w:szCs w:val="26"/>
        </w:rPr>
        <w:t xml:space="preserve">Первичной профсоюзной организации </w:t>
      </w:r>
    </w:p>
    <w:p w:rsidR="00EF1C89" w:rsidRPr="00870D37" w:rsidRDefault="008B5994" w:rsidP="00D94BC3">
      <w:pPr>
        <w:pStyle w:val="a6"/>
        <w:rPr>
          <w:rFonts w:eastAsia="Times New Roman"/>
          <w:sz w:val="26"/>
          <w:szCs w:val="26"/>
        </w:rPr>
      </w:pPr>
      <w:r w:rsidRPr="00D94BC3">
        <w:rPr>
          <w:rFonts w:ascii="Times New Roman" w:hAnsi="Times New Roman" w:cs="Times New Roman"/>
          <w:sz w:val="26"/>
          <w:szCs w:val="26"/>
        </w:rPr>
        <w:t>МБДОУ «Детский сад № 3 «Солнышко</w:t>
      </w:r>
      <w:r w:rsidRPr="00870D37">
        <w:rPr>
          <w:rFonts w:ascii="Times New Roman" w:hAnsi="Times New Roman" w:cs="Times New Roman"/>
          <w:sz w:val="26"/>
          <w:szCs w:val="26"/>
        </w:rPr>
        <w:t>»</w:t>
      </w:r>
      <w:r w:rsidRPr="00870D37"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 Л.А. Мурзина</w:t>
      </w:r>
    </w:p>
    <w:sectPr w:rsidR="00EF1C89" w:rsidRPr="00870D37" w:rsidSect="00F3369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804"/>
    <w:multiLevelType w:val="hybridMultilevel"/>
    <w:tmpl w:val="D93E9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51EAB"/>
    <w:multiLevelType w:val="hybridMultilevel"/>
    <w:tmpl w:val="B0763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94DB9"/>
    <w:multiLevelType w:val="hybridMultilevel"/>
    <w:tmpl w:val="FAC053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36957"/>
    <w:multiLevelType w:val="hybridMultilevel"/>
    <w:tmpl w:val="7196E670"/>
    <w:lvl w:ilvl="0" w:tplc="F8B273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02BAC"/>
    <w:multiLevelType w:val="hybridMultilevel"/>
    <w:tmpl w:val="22300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52BF2"/>
    <w:multiLevelType w:val="hybridMultilevel"/>
    <w:tmpl w:val="4224C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8725C"/>
    <w:multiLevelType w:val="hybridMultilevel"/>
    <w:tmpl w:val="49C46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60391"/>
    <w:multiLevelType w:val="hybridMultilevel"/>
    <w:tmpl w:val="1332BC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AC4434"/>
    <w:multiLevelType w:val="hybridMultilevel"/>
    <w:tmpl w:val="CEEE3318"/>
    <w:lvl w:ilvl="0" w:tplc="C9E865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525D0"/>
    <w:multiLevelType w:val="hybridMultilevel"/>
    <w:tmpl w:val="0246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F4137"/>
    <w:multiLevelType w:val="hybridMultilevel"/>
    <w:tmpl w:val="56068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73E2F"/>
    <w:multiLevelType w:val="hybridMultilevel"/>
    <w:tmpl w:val="710AE684"/>
    <w:lvl w:ilvl="0" w:tplc="81528E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D2732"/>
    <w:multiLevelType w:val="hybridMultilevel"/>
    <w:tmpl w:val="E3387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5F3D92"/>
    <w:multiLevelType w:val="hybridMultilevel"/>
    <w:tmpl w:val="44249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772C4"/>
    <w:multiLevelType w:val="hybridMultilevel"/>
    <w:tmpl w:val="2D987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DB0017"/>
    <w:multiLevelType w:val="hybridMultilevel"/>
    <w:tmpl w:val="1C065BF8"/>
    <w:lvl w:ilvl="0" w:tplc="8806D79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6473C4"/>
    <w:multiLevelType w:val="hybridMultilevel"/>
    <w:tmpl w:val="D8BAF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A764D9"/>
    <w:multiLevelType w:val="multilevel"/>
    <w:tmpl w:val="1040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AE7891"/>
    <w:multiLevelType w:val="hybridMultilevel"/>
    <w:tmpl w:val="2C0E9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073D3C"/>
    <w:multiLevelType w:val="hybridMultilevel"/>
    <w:tmpl w:val="9F24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51B43"/>
    <w:multiLevelType w:val="hybridMultilevel"/>
    <w:tmpl w:val="0CE03E8E"/>
    <w:lvl w:ilvl="0" w:tplc="1222E2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E43743"/>
    <w:multiLevelType w:val="hybridMultilevel"/>
    <w:tmpl w:val="67D84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29648F"/>
    <w:multiLevelType w:val="hybridMultilevel"/>
    <w:tmpl w:val="40568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FF63E3"/>
    <w:multiLevelType w:val="hybridMultilevel"/>
    <w:tmpl w:val="9EF81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B63DD3"/>
    <w:multiLevelType w:val="hybridMultilevel"/>
    <w:tmpl w:val="0BE22A7E"/>
    <w:lvl w:ilvl="0" w:tplc="A4CCC6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0E3AB6"/>
    <w:multiLevelType w:val="hybridMultilevel"/>
    <w:tmpl w:val="10B6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1B086B"/>
    <w:multiLevelType w:val="hybridMultilevel"/>
    <w:tmpl w:val="3196C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C4E7A"/>
    <w:multiLevelType w:val="hybridMultilevel"/>
    <w:tmpl w:val="D3840334"/>
    <w:lvl w:ilvl="0" w:tplc="D34CA1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1549D4"/>
    <w:multiLevelType w:val="hybridMultilevel"/>
    <w:tmpl w:val="1414AB2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CF172F3"/>
    <w:multiLevelType w:val="hybridMultilevel"/>
    <w:tmpl w:val="52AC26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CB3CCB"/>
    <w:multiLevelType w:val="hybridMultilevel"/>
    <w:tmpl w:val="0F70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5354AA"/>
    <w:multiLevelType w:val="hybridMultilevel"/>
    <w:tmpl w:val="A10253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B03F7C"/>
    <w:multiLevelType w:val="multilevel"/>
    <w:tmpl w:val="6E10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AF48B2"/>
    <w:multiLevelType w:val="hybridMultilevel"/>
    <w:tmpl w:val="5F18A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8713FF"/>
    <w:multiLevelType w:val="multilevel"/>
    <w:tmpl w:val="B750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1D62CB"/>
    <w:multiLevelType w:val="hybridMultilevel"/>
    <w:tmpl w:val="78908BDC"/>
    <w:lvl w:ilvl="0" w:tplc="D34CA1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592281"/>
    <w:multiLevelType w:val="multilevel"/>
    <w:tmpl w:val="DD3E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7F0E80"/>
    <w:multiLevelType w:val="multilevel"/>
    <w:tmpl w:val="09A8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614077"/>
    <w:multiLevelType w:val="hybridMultilevel"/>
    <w:tmpl w:val="9D7287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CB549C"/>
    <w:multiLevelType w:val="hybridMultilevel"/>
    <w:tmpl w:val="7C30D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BA142B"/>
    <w:multiLevelType w:val="hybridMultilevel"/>
    <w:tmpl w:val="F94C6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10237D"/>
    <w:multiLevelType w:val="hybridMultilevel"/>
    <w:tmpl w:val="64FEC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9C26A4"/>
    <w:multiLevelType w:val="hybridMultilevel"/>
    <w:tmpl w:val="BF2E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F448D9"/>
    <w:multiLevelType w:val="hybridMultilevel"/>
    <w:tmpl w:val="9058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94586"/>
    <w:multiLevelType w:val="hybridMultilevel"/>
    <w:tmpl w:val="E8D6D650"/>
    <w:lvl w:ilvl="0" w:tplc="429A64E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71E7D13"/>
    <w:multiLevelType w:val="hybridMultilevel"/>
    <w:tmpl w:val="59CA2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B578E9"/>
    <w:multiLevelType w:val="hybridMultilevel"/>
    <w:tmpl w:val="8CA2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6"/>
  </w:num>
  <w:num w:numId="3">
    <w:abstractNumId w:val="32"/>
  </w:num>
  <w:num w:numId="4">
    <w:abstractNumId w:val="37"/>
  </w:num>
  <w:num w:numId="5">
    <w:abstractNumId w:val="34"/>
  </w:num>
  <w:num w:numId="6">
    <w:abstractNumId w:val="26"/>
  </w:num>
  <w:num w:numId="7">
    <w:abstractNumId w:val="42"/>
  </w:num>
  <w:num w:numId="8">
    <w:abstractNumId w:val="23"/>
  </w:num>
  <w:num w:numId="9">
    <w:abstractNumId w:val="1"/>
  </w:num>
  <w:num w:numId="10">
    <w:abstractNumId w:val="29"/>
  </w:num>
  <w:num w:numId="11">
    <w:abstractNumId w:val="33"/>
  </w:num>
  <w:num w:numId="12">
    <w:abstractNumId w:val="15"/>
  </w:num>
  <w:num w:numId="13">
    <w:abstractNumId w:val="24"/>
  </w:num>
  <w:num w:numId="14">
    <w:abstractNumId w:val="10"/>
  </w:num>
  <w:num w:numId="15">
    <w:abstractNumId w:val="45"/>
  </w:num>
  <w:num w:numId="16">
    <w:abstractNumId w:val="40"/>
  </w:num>
  <w:num w:numId="17">
    <w:abstractNumId w:val="18"/>
  </w:num>
  <w:num w:numId="18">
    <w:abstractNumId w:val="31"/>
  </w:num>
  <w:num w:numId="19">
    <w:abstractNumId w:val="44"/>
  </w:num>
  <w:num w:numId="20">
    <w:abstractNumId w:val="35"/>
  </w:num>
  <w:num w:numId="21">
    <w:abstractNumId w:val="13"/>
  </w:num>
  <w:num w:numId="22">
    <w:abstractNumId w:val="19"/>
  </w:num>
  <w:num w:numId="23">
    <w:abstractNumId w:val="46"/>
  </w:num>
  <w:num w:numId="24">
    <w:abstractNumId w:val="30"/>
  </w:num>
  <w:num w:numId="25">
    <w:abstractNumId w:val="4"/>
  </w:num>
  <w:num w:numId="26">
    <w:abstractNumId w:val="14"/>
  </w:num>
  <w:num w:numId="27">
    <w:abstractNumId w:val="7"/>
  </w:num>
  <w:num w:numId="28">
    <w:abstractNumId w:val="43"/>
  </w:num>
  <w:num w:numId="29">
    <w:abstractNumId w:val="20"/>
  </w:num>
  <w:num w:numId="30">
    <w:abstractNumId w:val="9"/>
  </w:num>
  <w:num w:numId="31">
    <w:abstractNumId w:val="5"/>
  </w:num>
  <w:num w:numId="32">
    <w:abstractNumId w:val="6"/>
  </w:num>
  <w:num w:numId="33">
    <w:abstractNumId w:val="8"/>
  </w:num>
  <w:num w:numId="34">
    <w:abstractNumId w:val="21"/>
  </w:num>
  <w:num w:numId="35">
    <w:abstractNumId w:val="11"/>
  </w:num>
  <w:num w:numId="36">
    <w:abstractNumId w:val="27"/>
  </w:num>
  <w:num w:numId="37">
    <w:abstractNumId w:val="3"/>
  </w:num>
  <w:num w:numId="38">
    <w:abstractNumId w:val="25"/>
  </w:num>
  <w:num w:numId="39">
    <w:abstractNumId w:val="39"/>
  </w:num>
  <w:num w:numId="40">
    <w:abstractNumId w:val="2"/>
  </w:num>
  <w:num w:numId="41">
    <w:abstractNumId w:val="41"/>
  </w:num>
  <w:num w:numId="42">
    <w:abstractNumId w:val="28"/>
  </w:num>
  <w:num w:numId="43">
    <w:abstractNumId w:val="38"/>
  </w:num>
  <w:num w:numId="44">
    <w:abstractNumId w:val="12"/>
  </w:num>
  <w:num w:numId="45">
    <w:abstractNumId w:val="22"/>
  </w:num>
  <w:num w:numId="46">
    <w:abstractNumId w:val="0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12D8"/>
    <w:rsid w:val="00021274"/>
    <w:rsid w:val="00086F35"/>
    <w:rsid w:val="00101373"/>
    <w:rsid w:val="00120BC4"/>
    <w:rsid w:val="0012538B"/>
    <w:rsid w:val="001803EF"/>
    <w:rsid w:val="00180471"/>
    <w:rsid w:val="001845CB"/>
    <w:rsid w:val="001B75D9"/>
    <w:rsid w:val="001E2CCC"/>
    <w:rsid w:val="0020153C"/>
    <w:rsid w:val="00232501"/>
    <w:rsid w:val="00233E4C"/>
    <w:rsid w:val="002407C9"/>
    <w:rsid w:val="002A0419"/>
    <w:rsid w:val="00315330"/>
    <w:rsid w:val="00335DF9"/>
    <w:rsid w:val="003512C6"/>
    <w:rsid w:val="00357854"/>
    <w:rsid w:val="00366FFF"/>
    <w:rsid w:val="003B7B31"/>
    <w:rsid w:val="003E433E"/>
    <w:rsid w:val="00401586"/>
    <w:rsid w:val="004015F9"/>
    <w:rsid w:val="004754F4"/>
    <w:rsid w:val="00475680"/>
    <w:rsid w:val="0048083E"/>
    <w:rsid w:val="004836D1"/>
    <w:rsid w:val="004B570C"/>
    <w:rsid w:val="0051358D"/>
    <w:rsid w:val="0052550E"/>
    <w:rsid w:val="00552A4C"/>
    <w:rsid w:val="00554DA3"/>
    <w:rsid w:val="00584B48"/>
    <w:rsid w:val="00586818"/>
    <w:rsid w:val="005B2D71"/>
    <w:rsid w:val="005B5DAF"/>
    <w:rsid w:val="005C4658"/>
    <w:rsid w:val="005D702B"/>
    <w:rsid w:val="00630313"/>
    <w:rsid w:val="006458F7"/>
    <w:rsid w:val="00692A47"/>
    <w:rsid w:val="006D01EA"/>
    <w:rsid w:val="006D2512"/>
    <w:rsid w:val="006F0B6C"/>
    <w:rsid w:val="007533D1"/>
    <w:rsid w:val="00763335"/>
    <w:rsid w:val="00767C4A"/>
    <w:rsid w:val="00775B45"/>
    <w:rsid w:val="007836C1"/>
    <w:rsid w:val="00784493"/>
    <w:rsid w:val="00794B73"/>
    <w:rsid w:val="007B398A"/>
    <w:rsid w:val="007C612E"/>
    <w:rsid w:val="0080438F"/>
    <w:rsid w:val="008312D8"/>
    <w:rsid w:val="0085362D"/>
    <w:rsid w:val="00870140"/>
    <w:rsid w:val="00870D37"/>
    <w:rsid w:val="00881379"/>
    <w:rsid w:val="008B5994"/>
    <w:rsid w:val="008B6A41"/>
    <w:rsid w:val="008E412C"/>
    <w:rsid w:val="0094265A"/>
    <w:rsid w:val="00961D7D"/>
    <w:rsid w:val="009704E5"/>
    <w:rsid w:val="00985AB6"/>
    <w:rsid w:val="009A0E65"/>
    <w:rsid w:val="009C7EE4"/>
    <w:rsid w:val="009F215F"/>
    <w:rsid w:val="00A03061"/>
    <w:rsid w:val="00AF3A25"/>
    <w:rsid w:val="00B377D1"/>
    <w:rsid w:val="00B4365A"/>
    <w:rsid w:val="00BD0918"/>
    <w:rsid w:val="00BF6BE2"/>
    <w:rsid w:val="00C24B25"/>
    <w:rsid w:val="00C24B98"/>
    <w:rsid w:val="00C55EC4"/>
    <w:rsid w:val="00C60A8B"/>
    <w:rsid w:val="00C63C44"/>
    <w:rsid w:val="00C659CF"/>
    <w:rsid w:val="00C85098"/>
    <w:rsid w:val="00C90FCB"/>
    <w:rsid w:val="00CA1D53"/>
    <w:rsid w:val="00CB11E2"/>
    <w:rsid w:val="00CC0842"/>
    <w:rsid w:val="00CF329C"/>
    <w:rsid w:val="00D23188"/>
    <w:rsid w:val="00D26FF4"/>
    <w:rsid w:val="00D56008"/>
    <w:rsid w:val="00D60498"/>
    <w:rsid w:val="00D76E28"/>
    <w:rsid w:val="00D94BC3"/>
    <w:rsid w:val="00DB5885"/>
    <w:rsid w:val="00DC5411"/>
    <w:rsid w:val="00DC6ECC"/>
    <w:rsid w:val="00E0114C"/>
    <w:rsid w:val="00E52B97"/>
    <w:rsid w:val="00EB31F5"/>
    <w:rsid w:val="00EF1C89"/>
    <w:rsid w:val="00EF5804"/>
    <w:rsid w:val="00F04C9D"/>
    <w:rsid w:val="00F152BE"/>
    <w:rsid w:val="00F33690"/>
    <w:rsid w:val="00F34E3E"/>
    <w:rsid w:val="00F5378D"/>
    <w:rsid w:val="00F91607"/>
    <w:rsid w:val="00FB4F71"/>
    <w:rsid w:val="00FB5DFA"/>
    <w:rsid w:val="00FB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312D8"/>
    <w:rPr>
      <w:i/>
      <w:iCs/>
    </w:rPr>
  </w:style>
  <w:style w:type="character" w:styleId="a5">
    <w:name w:val="Strong"/>
    <w:basedOn w:val="a0"/>
    <w:uiPriority w:val="22"/>
    <w:qFormat/>
    <w:rsid w:val="008312D8"/>
    <w:rPr>
      <w:b/>
      <w:bCs/>
    </w:rPr>
  </w:style>
  <w:style w:type="character" w:customStyle="1" w:styleId="apple-converted-space">
    <w:name w:val="apple-converted-space"/>
    <w:basedOn w:val="a0"/>
    <w:rsid w:val="008312D8"/>
  </w:style>
  <w:style w:type="paragraph" w:styleId="a6">
    <w:name w:val="No Spacing"/>
    <w:link w:val="a7"/>
    <w:uiPriority w:val="1"/>
    <w:qFormat/>
    <w:rsid w:val="0010137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2538B"/>
    <w:pPr>
      <w:ind w:left="720"/>
      <w:contextualSpacing/>
    </w:pPr>
  </w:style>
  <w:style w:type="paragraph" w:styleId="a9">
    <w:name w:val="Body Text"/>
    <w:basedOn w:val="a"/>
    <w:link w:val="aa"/>
    <w:unhideWhenUsed/>
    <w:rsid w:val="0012538B"/>
    <w:pPr>
      <w:tabs>
        <w:tab w:val="left" w:pos="426"/>
      </w:tabs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12538B"/>
    <w:rPr>
      <w:rFonts w:ascii="Bookman Old Style" w:eastAsia="Times New Roman" w:hAnsi="Bookman Old Style" w:cs="Times New Roman"/>
      <w:sz w:val="24"/>
      <w:szCs w:val="20"/>
    </w:rPr>
  </w:style>
  <w:style w:type="character" w:customStyle="1" w:styleId="a7">
    <w:name w:val="Без интервала Знак"/>
    <w:link w:val="a6"/>
    <w:uiPriority w:val="1"/>
    <w:rsid w:val="007836C1"/>
  </w:style>
  <w:style w:type="character" w:customStyle="1" w:styleId="FontStyle17">
    <w:name w:val="Font Style17"/>
    <w:rsid w:val="003512C6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</cp:lastModifiedBy>
  <cp:revision>6</cp:revision>
  <cp:lastPrinted>2020-03-20T07:20:00Z</cp:lastPrinted>
  <dcterms:created xsi:type="dcterms:W3CDTF">2022-02-02T09:35:00Z</dcterms:created>
  <dcterms:modified xsi:type="dcterms:W3CDTF">2023-02-15T12:40:00Z</dcterms:modified>
</cp:coreProperties>
</file>