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ED" w:rsidRPr="00F3259A" w:rsidRDefault="001F6EED" w:rsidP="001F6EE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F3259A">
        <w:rPr>
          <w:rFonts w:ascii="Times New Roman" w:hAnsi="Times New Roman" w:cs="Times New Roman"/>
          <w:sz w:val="26"/>
          <w:szCs w:val="26"/>
        </w:rPr>
        <w:t xml:space="preserve">Муниципальное бюджетное дошкольное образовательное учреждение </w:t>
      </w:r>
    </w:p>
    <w:p w:rsidR="001F6EED" w:rsidRPr="00F3259A" w:rsidRDefault="001F6EED" w:rsidP="001F6EE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F3259A">
        <w:rPr>
          <w:rFonts w:ascii="Times New Roman" w:hAnsi="Times New Roman" w:cs="Times New Roman"/>
          <w:sz w:val="26"/>
          <w:szCs w:val="26"/>
        </w:rPr>
        <w:t>«Детский сад № 3 «Солнышко»</w:t>
      </w:r>
    </w:p>
    <w:p w:rsidR="001F6EED" w:rsidRPr="00F3259A" w:rsidRDefault="001F6EED" w:rsidP="001F6EE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F3259A">
        <w:rPr>
          <w:rFonts w:ascii="Times New Roman" w:hAnsi="Times New Roman" w:cs="Times New Roman"/>
          <w:sz w:val="26"/>
          <w:szCs w:val="26"/>
        </w:rPr>
        <w:t>г. Рассказово</w:t>
      </w:r>
    </w:p>
    <w:p w:rsidR="001F6EED" w:rsidRPr="003763E1" w:rsidRDefault="001F6EED" w:rsidP="001F6EED">
      <w:pPr>
        <w:pStyle w:val="a3"/>
        <w:rPr>
          <w:rFonts w:ascii="Times New Roman" w:hAnsi="Times New Roman" w:cs="Times New Roman"/>
          <w:kern w:val="36"/>
          <w:sz w:val="16"/>
          <w:szCs w:val="16"/>
        </w:rPr>
      </w:pPr>
    </w:p>
    <w:p w:rsidR="00C071BF" w:rsidRDefault="00C071BF" w:rsidP="003D2F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71BF" w:rsidRPr="006A3CFB" w:rsidRDefault="00A0395D" w:rsidP="00C07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90D4E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78pt" fillcolor="#17365d [2415]" stroked="f">
            <v:shadow on="t" color="#b2b2b2" opacity="52429f" offset="3pt"/>
            <v:textpath style="font-family:&quot;Times New Roman&quot;;font-weight:bold;v-text-kern:t" trim="t" fitpath="t" string="Рекомендации&#10;по планированию работы&#10;по профилактике дорожно-транспортного травматизма&#10;в дошкольной образовательной организации"/>
          </v:shape>
        </w:pict>
      </w:r>
    </w:p>
    <w:p w:rsidR="00DF29E6" w:rsidRDefault="00C071BF" w:rsidP="00C07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071BF" w:rsidRDefault="00C071BF" w:rsidP="00DF29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положительных и долгосрочных эффектов в организации профилактики детского дорожно-транспортного травматизма возможно только на основе комплексного подхода в решении вопросов детской безопасности на дорогах и профилактике травматизма. Такой подход включает в себя следующие </w:t>
      </w:r>
      <w:r w:rsidRPr="006A3CFB">
        <w:rPr>
          <w:rFonts w:ascii="Times New Roman" w:hAnsi="Times New Roman" w:cs="Times New Roman"/>
          <w:sz w:val="28"/>
          <w:szCs w:val="28"/>
        </w:rPr>
        <w:t xml:space="preserve">направления профилактической деятельности </w:t>
      </w:r>
      <w:r>
        <w:rPr>
          <w:rFonts w:ascii="Times New Roman" w:hAnsi="Times New Roman" w:cs="Times New Roman"/>
          <w:sz w:val="28"/>
          <w:szCs w:val="28"/>
        </w:rPr>
        <w:t>и отражает работу с такими группами как дети, родители, педагоги образовательного учреждения:</w:t>
      </w:r>
    </w:p>
    <w:p w:rsidR="00C071BF" w:rsidRDefault="00C071BF" w:rsidP="00C071BF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организационно-управленческая деятельность;</w:t>
      </w:r>
    </w:p>
    <w:p w:rsidR="00C071BF" w:rsidRDefault="00C071BF" w:rsidP="00C071BF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учебного процесса;</w:t>
      </w:r>
    </w:p>
    <w:p w:rsidR="00C071BF" w:rsidRDefault="00C071BF" w:rsidP="00C071BF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внеурочной деятельности;</w:t>
      </w:r>
    </w:p>
    <w:p w:rsidR="00C071BF" w:rsidRDefault="00C071BF" w:rsidP="00C071BF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родителями;</w:t>
      </w:r>
    </w:p>
    <w:p w:rsidR="00C071BF" w:rsidRDefault="00C071BF" w:rsidP="00C071BF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обеспечение;</w:t>
      </w:r>
    </w:p>
    <w:p w:rsidR="00C071BF" w:rsidRDefault="00C071BF" w:rsidP="00C071BF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контрольно-аналитическая деятельность администрации образовательного учреждения;</w:t>
      </w:r>
    </w:p>
    <w:p w:rsidR="00C071BF" w:rsidRDefault="00C071BF" w:rsidP="00C071BF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повышению профессионального уровня педагогических работников образовательного учреждения.</w:t>
      </w:r>
    </w:p>
    <w:p w:rsidR="00C071BF" w:rsidRDefault="00C071BF" w:rsidP="00C07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Деятельность образовательного учреждения по профилактике детского дорожно-транспортного травматизма осуществляется в соответствии с утвержд</w:t>
      </w:r>
      <w:r w:rsidR="006A3CFB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нным планом работы на учебный год.</w:t>
      </w:r>
    </w:p>
    <w:p w:rsidR="00C071BF" w:rsidRDefault="00C071BF" w:rsidP="00C07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Планирование работы должно осуществляться на основе анализа дорожно-транспортного травматизма, а также причин и условий, способствующих возникновению дорожно-транспортных происшествий.</w:t>
      </w:r>
    </w:p>
    <w:p w:rsidR="00C071BF" w:rsidRDefault="00C071BF" w:rsidP="00C07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планах должны быть определены исполнители, сроки, формы и методы решения конкретных вопросов профилактики детского дорожно-транспортного травматизма.</w:t>
      </w:r>
    </w:p>
    <w:p w:rsidR="00C071BF" w:rsidRDefault="00C071BF" w:rsidP="00C07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Вопросы, включаемые в планы, классифицируются по направлениям профилактической деятельности, которые подробно описаны выше и предполагают следующие мероприятия:</w:t>
      </w:r>
    </w:p>
    <w:p w:rsidR="006A3CFB" w:rsidRDefault="006A3CFB" w:rsidP="00C07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1BF" w:rsidRPr="006A3CFB" w:rsidRDefault="006A3CFB" w:rsidP="006A3CFB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C071BF" w:rsidRPr="006A3CFB">
        <w:rPr>
          <w:rFonts w:ascii="Times New Roman" w:hAnsi="Times New Roman" w:cs="Times New Roman"/>
          <w:b/>
          <w:i/>
          <w:sz w:val="28"/>
          <w:szCs w:val="28"/>
        </w:rPr>
        <w:t>рганизационно-управленческая деятельность:</w:t>
      </w:r>
    </w:p>
    <w:p w:rsidR="00C071BF" w:rsidRDefault="00C071BF" w:rsidP="00C07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реализация управленческих решений, в том числе нормативно-правовых актов, регламентирующих деятельность образовательного учреждения по профилактике детского дорожно-транспортного травматизма;</w:t>
      </w:r>
    </w:p>
    <w:p w:rsidR="00C071BF" w:rsidRDefault="00C071BF" w:rsidP="00C07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организация взаимодействия с внешними организациями, учреждениями и ведомствами (ГИБДД, МЧС, РОСТО и др.);</w:t>
      </w:r>
    </w:p>
    <w:p w:rsidR="00C071BF" w:rsidRDefault="00C071BF" w:rsidP="00C07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вопросов по профилактике детского дорожно-транспортного травматизма на совещаниях при директоре, педагогических советах и т.п.</w:t>
      </w:r>
    </w:p>
    <w:p w:rsidR="006A3CFB" w:rsidRDefault="006A3CFB" w:rsidP="006A3CF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71BF" w:rsidRPr="006A3CFB" w:rsidRDefault="006A3CFB" w:rsidP="006A3CFB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C071BF" w:rsidRPr="006A3CFB">
        <w:rPr>
          <w:rFonts w:ascii="Times New Roman" w:hAnsi="Times New Roman" w:cs="Times New Roman"/>
          <w:b/>
          <w:i/>
          <w:sz w:val="28"/>
          <w:szCs w:val="28"/>
        </w:rPr>
        <w:t>рганизация учебного процесса:</w:t>
      </w:r>
    </w:p>
    <w:p w:rsidR="00C071BF" w:rsidRDefault="00C071BF" w:rsidP="00C07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занятий с обучающимися в рамках программы курса </w:t>
      </w:r>
      <w:r w:rsidR="006A3CFB">
        <w:rPr>
          <w:rFonts w:ascii="Times New Roman" w:hAnsi="Times New Roman" w:cs="Times New Roman"/>
          <w:sz w:val="28"/>
          <w:szCs w:val="28"/>
        </w:rPr>
        <w:t>«Безопасность»</w:t>
      </w:r>
      <w:r>
        <w:rPr>
          <w:rFonts w:ascii="Times New Roman" w:hAnsi="Times New Roman" w:cs="Times New Roman"/>
          <w:sz w:val="28"/>
          <w:szCs w:val="28"/>
        </w:rPr>
        <w:t xml:space="preserve"> («Окружающий мир»);</w:t>
      </w:r>
    </w:p>
    <w:p w:rsidR="00C071BF" w:rsidRDefault="00C071BF" w:rsidP="00C07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Правил дорожного движения по программам, утвержд</w:t>
      </w:r>
      <w:r w:rsidR="006A3CFB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нным методическим советом;</w:t>
      </w:r>
    </w:p>
    <w:p w:rsidR="00C071BF" w:rsidRDefault="00C071BF" w:rsidP="00C07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учебных экскурсий;</w:t>
      </w:r>
    </w:p>
    <w:p w:rsidR="00C071BF" w:rsidRDefault="00C071BF" w:rsidP="00C07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 учебных видеофильмов, кинофрагментов, использование учебных компьютерных программ;</w:t>
      </w:r>
    </w:p>
    <w:p w:rsidR="00C071BF" w:rsidRDefault="00C071BF" w:rsidP="00C07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включение вопросов дорожной безопасности в планирование </w:t>
      </w:r>
      <w:r w:rsidR="006A3CFB"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деятельности, изобразительной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трудового обучения и </w:t>
      </w:r>
      <w:r w:rsidR="006A3CFB">
        <w:rPr>
          <w:rFonts w:ascii="Times New Roman" w:hAnsi="Times New Roman" w:cs="Times New Roman"/>
          <w:sz w:val="28"/>
          <w:szCs w:val="28"/>
        </w:rPr>
        <w:t>т.д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3CFB" w:rsidRDefault="006A3CFB" w:rsidP="00C07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71BF" w:rsidRPr="006A3CFB" w:rsidRDefault="006A3CFB" w:rsidP="006A3CFB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C071BF" w:rsidRPr="006A3CFB">
        <w:rPr>
          <w:rFonts w:ascii="Times New Roman" w:hAnsi="Times New Roman" w:cs="Times New Roman"/>
          <w:b/>
          <w:i/>
          <w:sz w:val="28"/>
          <w:szCs w:val="28"/>
        </w:rPr>
        <w:t xml:space="preserve">рганизация внеурочной деятельности </w:t>
      </w:r>
      <w:r w:rsidR="00C071BF" w:rsidRPr="006A3CFB">
        <w:rPr>
          <w:rFonts w:ascii="Times New Roman" w:hAnsi="Times New Roman" w:cs="Times New Roman"/>
          <w:sz w:val="28"/>
          <w:szCs w:val="28"/>
        </w:rPr>
        <w:t>предполагает использование различных форм воспитательной работы, включающих в себя такие мероприятия как:</w:t>
      </w:r>
    </w:p>
    <w:p w:rsidR="00C071BF" w:rsidRDefault="00C071BF" w:rsidP="00C07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тематических классных часов;</w:t>
      </w:r>
    </w:p>
    <w:p w:rsidR="00C071BF" w:rsidRDefault="00C071BF" w:rsidP="00C07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 работа отрядов юных инспекторов движения (ЮИД);</w:t>
      </w:r>
    </w:p>
    <w:p w:rsidR="00C071BF" w:rsidRDefault="00C071BF" w:rsidP="00C07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 сотрудников ГИБДД с обучающимися (воспитанниками);</w:t>
      </w:r>
    </w:p>
    <w:p w:rsidR="00C071BF" w:rsidRDefault="00C071BF" w:rsidP="00C07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участие в тематических мероприятиях, проводимых на школьном, муниципальном и областном уровнях;</w:t>
      </w:r>
    </w:p>
    <w:p w:rsidR="00C071BF" w:rsidRDefault="00C071BF" w:rsidP="00C07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«Недели безопасности дорожного движения»;</w:t>
      </w:r>
    </w:p>
    <w:p w:rsidR="00C071BF" w:rsidRDefault="00C071BF" w:rsidP="00C07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мероприятиях по безопасности дорожного движения, проводимых в рамках операции «Внимание – дети!»;</w:t>
      </w:r>
    </w:p>
    <w:p w:rsidR="00C071BF" w:rsidRDefault="00C071BF" w:rsidP="00C07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ознакомление обучающихся с аналитическими данными о дорожно-транспортных происшествиях;</w:t>
      </w:r>
      <w:proofErr w:type="gramEnd"/>
    </w:p>
    <w:p w:rsidR="00C071BF" w:rsidRDefault="00C071BF" w:rsidP="00C07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бесед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, допустившими нарушения Правил дорожного движения;</w:t>
      </w:r>
    </w:p>
    <w:p w:rsidR="00C071BF" w:rsidRDefault="00C071BF" w:rsidP="00C07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дополнительных занятий-инструктажей с обучающимися, имеющими вел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1F6EED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F6EED">
        <w:rPr>
          <w:rFonts w:ascii="Times New Roman" w:hAnsi="Times New Roman" w:cs="Times New Roman"/>
          <w:sz w:val="28"/>
          <w:szCs w:val="28"/>
        </w:rPr>
        <w:t>мото-</w:t>
      </w:r>
      <w:r>
        <w:rPr>
          <w:rFonts w:ascii="Times New Roman" w:hAnsi="Times New Roman" w:cs="Times New Roman"/>
          <w:sz w:val="28"/>
          <w:szCs w:val="28"/>
        </w:rPr>
        <w:t>технику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071BF" w:rsidRDefault="00C071BF" w:rsidP="00C07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журнала проведения инструктажей перед выходами в общественные места.</w:t>
      </w:r>
    </w:p>
    <w:p w:rsidR="006A3CFB" w:rsidRDefault="006A3CFB" w:rsidP="00C07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71BF" w:rsidRPr="006A3CFB" w:rsidRDefault="006A3CFB" w:rsidP="006A3CFB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C071BF" w:rsidRPr="006A3CFB">
        <w:rPr>
          <w:rFonts w:ascii="Times New Roman" w:hAnsi="Times New Roman" w:cs="Times New Roman"/>
          <w:b/>
          <w:i/>
          <w:sz w:val="28"/>
          <w:szCs w:val="28"/>
        </w:rPr>
        <w:t>абота с родителями:</w:t>
      </w:r>
    </w:p>
    <w:p w:rsidR="00C071BF" w:rsidRDefault="00C071BF" w:rsidP="00C07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вопросов безопасности дорожного движения на родительских собраниях;</w:t>
      </w:r>
    </w:p>
    <w:p w:rsidR="00C071BF" w:rsidRDefault="00C071BF" w:rsidP="00C07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родительской общественности к участию в профилактических мероприятиях;</w:t>
      </w:r>
    </w:p>
    <w:p w:rsidR="00C071BF" w:rsidRDefault="00C071BF" w:rsidP="00C07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вопросов по профилактике детского дорожно-транспортного травматизма на заседаниях родительского комитета;</w:t>
      </w:r>
    </w:p>
    <w:p w:rsidR="00C071BF" w:rsidRDefault="00C071BF" w:rsidP="00C07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проведение бесед с родителями по сообщениям о дорожно-транспортных происшествиях с участием детей и по фактам нарушений ими ПДД.</w:t>
      </w:r>
    </w:p>
    <w:p w:rsidR="006A3CFB" w:rsidRDefault="006A3CFB" w:rsidP="00C07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71BF" w:rsidRPr="006A3CFB" w:rsidRDefault="006A3CFB" w:rsidP="006A3CFB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3CFB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C071BF" w:rsidRPr="006A3CFB">
        <w:rPr>
          <w:rFonts w:ascii="Times New Roman" w:hAnsi="Times New Roman" w:cs="Times New Roman"/>
          <w:b/>
          <w:i/>
          <w:sz w:val="28"/>
          <w:szCs w:val="28"/>
        </w:rPr>
        <w:t>атериально-техническое обеспечение:</w:t>
      </w:r>
    </w:p>
    <w:p w:rsidR="00C071BF" w:rsidRDefault="00C071BF" w:rsidP="00C07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и размещение стенда по безопасност</w:t>
      </w:r>
      <w:r w:rsidR="00DF29E6">
        <w:rPr>
          <w:rFonts w:ascii="Times New Roman" w:hAnsi="Times New Roman" w:cs="Times New Roman"/>
          <w:sz w:val="28"/>
          <w:szCs w:val="28"/>
        </w:rPr>
        <w:t>и дорожного движения, плана-схемы</w:t>
      </w:r>
      <w:r>
        <w:rPr>
          <w:rFonts w:ascii="Times New Roman" w:hAnsi="Times New Roman" w:cs="Times New Roman"/>
          <w:sz w:val="28"/>
          <w:szCs w:val="28"/>
        </w:rPr>
        <w:t xml:space="preserve"> безопасных маршрутов подход</w:t>
      </w:r>
      <w:r w:rsidR="006A3CFB">
        <w:rPr>
          <w:rFonts w:ascii="Times New Roman" w:hAnsi="Times New Roman" w:cs="Times New Roman"/>
          <w:sz w:val="28"/>
          <w:szCs w:val="28"/>
        </w:rPr>
        <w:t>а к образовательному учреждению;</w:t>
      </w:r>
    </w:p>
    <w:p w:rsidR="00C071BF" w:rsidRDefault="00C071BF" w:rsidP="00C07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(разметка) учебной площадки – модели перекр</w:t>
      </w:r>
      <w:r w:rsidR="006A3CFB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стка с нанес</w:t>
      </w:r>
      <w:r w:rsidR="006A3CFB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нной разметкой, имитирующий участок пересечения проезжих частей, пешеходного перехода (переходов);</w:t>
      </w:r>
    </w:p>
    <w:p w:rsidR="00C071BF" w:rsidRDefault="00C071BF" w:rsidP="00C07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аудиторий и техники для проведения занятий, мероприятий и т.д.;</w:t>
      </w:r>
    </w:p>
    <w:p w:rsidR="00C071BF" w:rsidRDefault="00C071BF" w:rsidP="00C07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кабинета по безопасности дорожного движения, оборудованного в соответствии с требованиями, предъявляемыми к его оснащению. </w:t>
      </w:r>
    </w:p>
    <w:p w:rsidR="006A3CFB" w:rsidRDefault="006A3CFB" w:rsidP="00C07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71BF" w:rsidRPr="006A3CFB" w:rsidRDefault="006A3CFB" w:rsidP="006A3CFB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C071BF" w:rsidRPr="006A3CFB">
        <w:rPr>
          <w:rFonts w:ascii="Times New Roman" w:hAnsi="Times New Roman" w:cs="Times New Roman"/>
          <w:b/>
          <w:i/>
          <w:sz w:val="28"/>
          <w:szCs w:val="28"/>
        </w:rPr>
        <w:t>онтрольно-аналитическая деятельность администрации образовательного учреждения:</w:t>
      </w:r>
    </w:p>
    <w:p w:rsidR="00C071BF" w:rsidRDefault="00C071BF" w:rsidP="00C07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посещение </w:t>
      </w:r>
      <w:r w:rsidR="006A3CFB"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A3CFB">
        <w:rPr>
          <w:rFonts w:ascii="Times New Roman" w:hAnsi="Times New Roman" w:cs="Times New Roman"/>
          <w:sz w:val="28"/>
          <w:szCs w:val="28"/>
        </w:rPr>
        <w:t>совместной деятельности воспитателя с детьми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образовательного учреждения,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работы по профилактике детского дорожно-транспортного травматизма;</w:t>
      </w:r>
    </w:p>
    <w:p w:rsidR="00C071BF" w:rsidRDefault="006A3CFB" w:rsidP="00C07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C071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71BF">
        <w:rPr>
          <w:rFonts w:ascii="Times New Roman" w:hAnsi="Times New Roman" w:cs="Times New Roman"/>
          <w:sz w:val="28"/>
          <w:szCs w:val="28"/>
        </w:rPr>
        <w:t xml:space="preserve"> выполнением мероприятий плана работы, оформлением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071BF">
        <w:rPr>
          <w:rFonts w:ascii="Times New Roman" w:hAnsi="Times New Roman" w:cs="Times New Roman"/>
          <w:sz w:val="28"/>
          <w:szCs w:val="28"/>
        </w:rPr>
        <w:t xml:space="preserve">тных материалов и заполнением журналов </w:t>
      </w:r>
      <w:r>
        <w:rPr>
          <w:rFonts w:ascii="Times New Roman" w:hAnsi="Times New Roman" w:cs="Times New Roman"/>
          <w:sz w:val="28"/>
          <w:szCs w:val="28"/>
        </w:rPr>
        <w:t>инструктажей и т.д.</w:t>
      </w:r>
      <w:r w:rsidR="00C071BF">
        <w:rPr>
          <w:rFonts w:ascii="Times New Roman" w:hAnsi="Times New Roman" w:cs="Times New Roman"/>
          <w:sz w:val="28"/>
          <w:szCs w:val="28"/>
        </w:rPr>
        <w:t>;</w:t>
      </w:r>
    </w:p>
    <w:p w:rsidR="00C071BF" w:rsidRDefault="00C071BF" w:rsidP="00C07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деятельности;</w:t>
      </w:r>
    </w:p>
    <w:p w:rsidR="00C071BF" w:rsidRDefault="00C071BF" w:rsidP="00C07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и проведение рефлексивной деятельности и другое.</w:t>
      </w:r>
    </w:p>
    <w:p w:rsidR="006A3CFB" w:rsidRDefault="006A3CFB" w:rsidP="00C07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71BF" w:rsidRPr="006A3CFB" w:rsidRDefault="006A3CFB" w:rsidP="006A3CFB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3CFB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C071BF" w:rsidRPr="006A3CFB">
        <w:rPr>
          <w:rFonts w:ascii="Times New Roman" w:hAnsi="Times New Roman" w:cs="Times New Roman"/>
          <w:b/>
          <w:i/>
          <w:sz w:val="28"/>
          <w:szCs w:val="28"/>
        </w:rPr>
        <w:t>абота по повышению профессионального уровня педагогических работников образовательного учреждения:</w:t>
      </w:r>
    </w:p>
    <w:p w:rsidR="00C071BF" w:rsidRDefault="00C071BF" w:rsidP="00C07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C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постоянно действующие семинары, с включением в них таких форм учебной деятельности как практикумы, дискуссии, деловые игры;</w:t>
      </w:r>
    </w:p>
    <w:p w:rsidR="00C071BF" w:rsidRDefault="00C071BF" w:rsidP="00C07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и групповые консультации с практическим показом передового педагогического опыта через систему мастер-классов, открытых учебных занятий, внеклассных мероприятий, конкурсов, выставок, методических дней и недель, занятий проблемных мини-групп, школ передового педагогического опыта и др.</w:t>
      </w:r>
    </w:p>
    <w:p w:rsidR="006A3CFB" w:rsidRDefault="00C071BF" w:rsidP="00C07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071BF" w:rsidRDefault="00C071BF" w:rsidP="006A3CF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Перечисленные мероприятия могут быть указаны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по направлениям деятельности так и могут быть распределены в более крупных блоках, отражающих работу с детьми, педагогами и родителями.</w:t>
      </w:r>
    </w:p>
    <w:p w:rsidR="00C071BF" w:rsidRDefault="00C071BF" w:rsidP="00C07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1BF" w:rsidRPr="00A83B35" w:rsidRDefault="00C071BF" w:rsidP="00A83B3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071BF" w:rsidRPr="00A83B35" w:rsidSect="00B978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5D4"/>
      </v:shape>
    </w:pict>
  </w:numPicBullet>
  <w:abstractNum w:abstractNumId="0">
    <w:nsid w:val="093C018E"/>
    <w:multiLevelType w:val="hybridMultilevel"/>
    <w:tmpl w:val="677CA17E"/>
    <w:lvl w:ilvl="0" w:tplc="FEC465C8">
      <w:start w:val="1"/>
      <w:numFmt w:val="decimal"/>
      <w:lvlText w:val="%1."/>
      <w:lvlJc w:val="left"/>
      <w:pPr>
        <w:ind w:left="1432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">
    <w:nsid w:val="1BCC2553"/>
    <w:multiLevelType w:val="hybridMultilevel"/>
    <w:tmpl w:val="033A151A"/>
    <w:lvl w:ilvl="0" w:tplc="677ECD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953F24"/>
    <w:multiLevelType w:val="hybridMultilevel"/>
    <w:tmpl w:val="2B1AC9CC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">
    <w:nsid w:val="362E436D"/>
    <w:multiLevelType w:val="hybridMultilevel"/>
    <w:tmpl w:val="27148C2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86E59"/>
    <w:multiLevelType w:val="multilevel"/>
    <w:tmpl w:val="FB4410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41FA6677"/>
    <w:multiLevelType w:val="hybridMultilevel"/>
    <w:tmpl w:val="644C2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4452E"/>
    <w:multiLevelType w:val="hybridMultilevel"/>
    <w:tmpl w:val="1DD25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4659D"/>
    <w:multiLevelType w:val="hybridMultilevel"/>
    <w:tmpl w:val="0EF4E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D0684"/>
    <w:multiLevelType w:val="hybridMultilevel"/>
    <w:tmpl w:val="34DC4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0251"/>
    <w:rsid w:val="00003157"/>
    <w:rsid w:val="00026AE9"/>
    <w:rsid w:val="00080251"/>
    <w:rsid w:val="000B3C8F"/>
    <w:rsid w:val="001F6EED"/>
    <w:rsid w:val="002308FA"/>
    <w:rsid w:val="00265D2E"/>
    <w:rsid w:val="00290D4E"/>
    <w:rsid w:val="002E590D"/>
    <w:rsid w:val="0031554B"/>
    <w:rsid w:val="003C66B9"/>
    <w:rsid w:val="003D2F4C"/>
    <w:rsid w:val="00507AC3"/>
    <w:rsid w:val="005F75DE"/>
    <w:rsid w:val="0061366E"/>
    <w:rsid w:val="006A3CFB"/>
    <w:rsid w:val="008B2C85"/>
    <w:rsid w:val="008F0B84"/>
    <w:rsid w:val="00A0395D"/>
    <w:rsid w:val="00A83B35"/>
    <w:rsid w:val="00A857A0"/>
    <w:rsid w:val="00A92946"/>
    <w:rsid w:val="00AF1EB4"/>
    <w:rsid w:val="00B53E7B"/>
    <w:rsid w:val="00B67197"/>
    <w:rsid w:val="00B74286"/>
    <w:rsid w:val="00B97804"/>
    <w:rsid w:val="00C02D4E"/>
    <w:rsid w:val="00C071BF"/>
    <w:rsid w:val="00CC35E6"/>
    <w:rsid w:val="00CD4D30"/>
    <w:rsid w:val="00CF69F4"/>
    <w:rsid w:val="00D86553"/>
    <w:rsid w:val="00D868CD"/>
    <w:rsid w:val="00D9510C"/>
    <w:rsid w:val="00DC1C4E"/>
    <w:rsid w:val="00DF29E6"/>
    <w:rsid w:val="00E24DAF"/>
    <w:rsid w:val="00E567DF"/>
    <w:rsid w:val="00EA2029"/>
    <w:rsid w:val="00F5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025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567DF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1F6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D5F43-5412-48F8-957E-D1F85C2D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14</cp:revision>
  <dcterms:created xsi:type="dcterms:W3CDTF">2012-05-15T10:45:00Z</dcterms:created>
  <dcterms:modified xsi:type="dcterms:W3CDTF">2023-01-27T09:59:00Z</dcterms:modified>
</cp:coreProperties>
</file>